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7071F" w14:textId="59EBF16E" w:rsidR="000D6168" w:rsidRPr="00DF1495" w:rsidRDefault="00432AC4" w:rsidP="003D5394">
      <w:pPr>
        <w:pStyle w:val="Heading1"/>
        <w:numPr>
          <w:ilvl w:val="0"/>
          <w:numId w:val="0"/>
        </w:numPr>
        <w:spacing w:before="0"/>
        <w:ind w:left="432" w:hanging="432"/>
        <w:rPr>
          <w:rFonts w:ascii="Phetsarath OT" w:hAnsi="Phetsarath OT" w:cs="Phetsarath OT" w:hint="cs"/>
          <w:b/>
          <w:bCs/>
          <w:color w:val="auto"/>
          <w:lang w:bidi="lo-LA"/>
        </w:rPr>
      </w:pPr>
      <w:r w:rsidRPr="00DF1495">
        <w:rPr>
          <w:rFonts w:ascii="Phetsarath OT" w:hAnsi="Phetsarath OT" w:cs="Phetsarath OT" w:hint="cs"/>
          <w:b/>
          <w:bCs/>
          <w:color w:val="auto"/>
          <w:cs/>
          <w:lang w:bidi="lo-LA"/>
        </w:rPr>
        <w:t>ສະຫຼຸບສັງລວມ</w:t>
      </w:r>
    </w:p>
    <w:p w14:paraId="5D9C1E2F" w14:textId="2CC2C78B" w:rsidR="00BC3D7F" w:rsidRPr="00DF1495" w:rsidRDefault="000D6168" w:rsidP="00EA2F71">
      <w:pPr>
        <w:rPr>
          <w:rFonts w:ascii="Phetsarath OT" w:hAnsi="Phetsarath OT" w:cs="Phetsarath OT" w:hint="cs"/>
          <w:b/>
          <w:sz w:val="28"/>
          <w:szCs w:val="28"/>
          <w:u w:val="single"/>
          <w:lang w:val="en-US"/>
        </w:rPr>
      </w:pPr>
      <w:r w:rsidRPr="00DF1495">
        <w:rPr>
          <w:rFonts w:ascii="Phetsarath OT" w:hAnsi="Phetsarath OT" w:cs="Phetsarath OT"/>
          <w:b/>
          <w:sz w:val="28"/>
          <w:szCs w:val="28"/>
          <w:lang w:val="en-US"/>
        </w:rPr>
        <w:t>E1.</w:t>
      </w:r>
      <w:r w:rsidR="00432AC4" w:rsidRPr="00DF1495">
        <w:rPr>
          <w:rFonts w:ascii="Phetsarath OT" w:hAnsi="Phetsarath OT" w:cs="Phetsarath OT" w:hint="cs"/>
          <w:b/>
          <w:sz w:val="28"/>
          <w:szCs w:val="28"/>
          <w:cs/>
          <w:lang w:val="en-US" w:bidi="lo-LA"/>
        </w:rPr>
        <w:t xml:space="preserve"> </w:t>
      </w:r>
      <w:r w:rsidR="00432AC4" w:rsidRPr="00DF1495">
        <w:rPr>
          <w:rFonts w:ascii="Phetsarath OT" w:eastAsia="Times New Roman" w:hAnsi="Phetsarath OT" w:cs="Phetsarath OT"/>
          <w:b/>
          <w:bCs/>
          <w:color w:val="202124"/>
          <w:sz w:val="28"/>
          <w:szCs w:val="28"/>
          <w:cs/>
          <w:lang w:val="en-US" w:bidi="lo-LA"/>
          <w14:ligatures w14:val="none"/>
        </w:rPr>
        <w:t>ຄວາມເປັນມາຂອງໂຄງການ</w:t>
      </w:r>
      <w:bookmarkStart w:id="0" w:name="_Hlk115754475"/>
    </w:p>
    <w:bookmarkEnd w:id="0"/>
    <w:p w14:paraId="1E6EBE89" w14:textId="7F7B002D" w:rsidR="00432AC4" w:rsidRPr="003D5394" w:rsidRDefault="00432AC4" w:rsidP="00EA2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lang w:val="en-US" w:bidi="lo-LA"/>
          <w14:ligatures w14:val="none"/>
        </w:rPr>
      </w:pPr>
      <w:r w:rsidRPr="003D5394">
        <w:rPr>
          <w:rFonts w:ascii="Phetsarath OT" w:eastAsia="Times New Roman" w:hAnsi="Phetsarath OT" w:cs="Phetsarath OT"/>
          <w:color w:val="202124"/>
          <w:cs/>
          <w:lang w:val="en-US" w:bidi="lo-LA"/>
          <w14:ligatures w14:val="none"/>
        </w:rPr>
        <w:t>ລັດຖະບານແຫ່ງ ສປປ ລາວ ໄດ້ເຂົ້າເຖິງແຫລ່ງທຶນ ຂອງອົງກອນພັດທະນາສາກົນ (</w:t>
      </w:r>
      <w:r w:rsidRPr="003D5394">
        <w:rPr>
          <w:rFonts w:ascii="Phetsarath OT" w:eastAsia="Times New Roman" w:hAnsi="Phetsarath OT" w:cs="Phetsarath OT"/>
          <w:color w:val="202124"/>
          <w:lang w:val="en-US" w:bidi="th-TH"/>
          <w14:ligatures w14:val="none"/>
        </w:rPr>
        <w:t xml:space="preserve">IDA) </w:t>
      </w:r>
      <w:r w:rsidRPr="003D5394">
        <w:rPr>
          <w:rFonts w:ascii="Phetsarath OT" w:eastAsia="Times New Roman" w:hAnsi="Phetsarath OT" w:cs="Phetsarath OT"/>
          <w:color w:val="202124"/>
          <w:cs/>
          <w:lang w:val="en-US" w:bidi="lo-LA"/>
          <w14:ligatures w14:val="none"/>
        </w:rPr>
        <w:t xml:space="preserve">ເປັນຈຳນວນເງິນ </w:t>
      </w:r>
      <w:r w:rsidRPr="003D5394">
        <w:rPr>
          <w:rFonts w:ascii="Phetsarath OT" w:eastAsia="Times New Roman" w:hAnsi="Phetsarath OT" w:cs="Phetsarath OT"/>
          <w:color w:val="202124"/>
          <w:lang w:val="en-US" w:bidi="th-TH"/>
          <w14:ligatures w14:val="none"/>
        </w:rPr>
        <w:t>25</w:t>
      </w:r>
      <w:r w:rsidRPr="003D5394">
        <w:rPr>
          <w:rFonts w:ascii="Phetsarath OT" w:eastAsia="Times New Roman" w:hAnsi="Phetsarath OT" w:cs="Phetsarath OT"/>
          <w:color w:val="202124"/>
          <w:cs/>
          <w:lang w:val="en-US" w:bidi="lo-LA"/>
          <w14:ligatures w14:val="none"/>
        </w:rPr>
        <w:t xml:space="preserve"> ລ້ານໂດລາສະຫະລັດ ເພື່ອຈັດຕັ້ງປະຕິບັດໂຄງການຫຼຸດຜ່ອນຄວາມທຸກຍາກ ແລະ ການຂາດໂພຊະນາການໃນຊົນນະບົດ ໄລຍະ </w:t>
      </w:r>
      <w:r w:rsidRPr="003D5394">
        <w:rPr>
          <w:rFonts w:ascii="Phetsarath OT" w:eastAsia="Times New Roman" w:hAnsi="Phetsarath OT" w:cs="Phetsarath OT"/>
          <w:color w:val="202124"/>
          <w:lang w:val="en-US" w:bidi="th-TH"/>
          <w14:ligatures w14:val="none"/>
        </w:rPr>
        <w:t>II (RRPM II</w:t>
      </w:r>
      <w:r w:rsidRPr="003D5394">
        <w:rPr>
          <w:rFonts w:ascii="Phetsarath OT" w:eastAsia="Times New Roman" w:hAnsi="Phetsarath OT" w:cs="Phetsarath OT"/>
          <w:color w:val="202124"/>
          <w:cs/>
          <w:lang w:val="en-US" w:bidi="lo-LA"/>
          <w14:ligatures w14:val="none"/>
        </w:rPr>
        <w:t>). ຈາກຜົນໄດ້ຮັບ ແລະ ບົດຮຽນທີ່ສຳຄັນ ຂອງໂຄງການ</w:t>
      </w:r>
      <w:r w:rsidRPr="003D5394">
        <w:rPr>
          <w:rFonts w:ascii="Phetsarath OT" w:eastAsia="Times New Roman" w:hAnsi="Phetsarath OT" w:cs="Phetsarath OT"/>
          <w:color w:val="202124"/>
          <w:lang w:val="en-US" w:bidi="th-TH"/>
          <w14:ligatures w14:val="none"/>
        </w:rPr>
        <w:t xml:space="preserve"> </w:t>
      </w:r>
      <w:r w:rsidRPr="003D5394">
        <w:rPr>
          <w:rFonts w:ascii="Phetsarath OT" w:eastAsia="Times New Roman" w:hAnsi="Phetsarath OT" w:cs="Phetsarath OT"/>
          <w:color w:val="202124"/>
          <w:cs/>
          <w:lang w:val="en-US" w:bidi="lo-LA"/>
          <w14:ligatures w14:val="none"/>
        </w:rPr>
        <w:t>ທີ່ໄດ້ຮັບການຊ່ວຍເຫລືອຂອງ</w:t>
      </w:r>
      <w:r w:rsidR="00EA2F71">
        <w:rPr>
          <w:rFonts w:ascii="Phetsarath OT" w:eastAsia="Times New Roman" w:hAnsi="Phetsarath OT" w:cs="Phetsarath OT" w:hint="cs"/>
          <w:color w:val="202124"/>
          <w:cs/>
          <w:lang w:val="en-US" w:bidi="lo-LA"/>
          <w14:ligatures w14:val="none"/>
        </w:rPr>
        <w:t>ທະນາຄານໂລກ</w:t>
      </w:r>
      <w:r w:rsidRPr="003D5394">
        <w:rPr>
          <w:rFonts w:ascii="Phetsarath OT" w:eastAsia="Times New Roman" w:hAnsi="Phetsarath OT" w:cs="Phetsarath OT"/>
          <w:color w:val="202124"/>
          <w:lang w:val="en-US" w:bidi="th-TH"/>
          <w14:ligatures w14:val="none"/>
        </w:rPr>
        <w:t xml:space="preserve"> </w:t>
      </w:r>
      <w:r w:rsidRPr="003D5394">
        <w:rPr>
          <w:rFonts w:ascii="Phetsarath OT" w:eastAsia="Times New Roman" w:hAnsi="Phetsarath OT" w:cs="Phetsarath OT"/>
          <w:color w:val="202124"/>
          <w:cs/>
          <w:lang w:val="en-US" w:bidi="lo-LA"/>
          <w14:ligatures w14:val="none"/>
        </w:rPr>
        <w:t>ທີ່ກຳລັງເນີນຢູ່ “ໂຄງການຫຼຸດຜ່ອນຄວາມທຸກຍາກ ແລະ ການຂາດ</w:t>
      </w:r>
      <w:r w:rsidR="00EA2F71">
        <w:rPr>
          <w:rFonts w:ascii="Phetsarath OT" w:eastAsia="Times New Roman" w:hAnsi="Phetsarath OT" w:cs="Phetsarath OT" w:hint="cs"/>
          <w:color w:val="202124"/>
          <w:cs/>
          <w:lang w:val="en-US" w:bidi="lo-LA"/>
          <w14:ligatures w14:val="none"/>
        </w:rPr>
        <w:t>ໂພສະນາການໃນເຂດ</w:t>
      </w:r>
      <w:r w:rsidRPr="003D5394">
        <w:rPr>
          <w:rFonts w:ascii="Phetsarath OT" w:eastAsia="Times New Roman" w:hAnsi="Phetsarath OT" w:cs="Phetsarath OT"/>
          <w:color w:val="202124"/>
          <w:cs/>
          <w:lang w:val="en-US" w:bidi="lo-LA"/>
          <w14:ligatures w14:val="none"/>
        </w:rPr>
        <w:t>ຊົນນະບົດ (</w:t>
      </w:r>
      <w:r w:rsidRPr="003D5394">
        <w:rPr>
          <w:rFonts w:ascii="Phetsarath OT" w:eastAsia="Times New Roman" w:hAnsi="Phetsarath OT" w:cs="Phetsarath OT"/>
          <w:color w:val="202124"/>
          <w:lang w:val="en-US" w:bidi="th-TH"/>
          <w14:ligatures w14:val="none"/>
        </w:rPr>
        <w:t xml:space="preserve">RRPM, P162565), </w:t>
      </w:r>
      <w:r w:rsidRPr="003D5394">
        <w:rPr>
          <w:rFonts w:ascii="Phetsarath OT" w:eastAsia="Times New Roman" w:hAnsi="Phetsarath OT" w:cs="Phetsarath OT"/>
          <w:color w:val="202124"/>
          <w:cs/>
          <w:lang w:val="en-US" w:bidi="lo-LA"/>
          <w14:ligatures w14:val="none"/>
        </w:rPr>
        <w:t>ເປົ້າໝາຍການພັດທະນາໂຄງການແມ່ນເພື່ອຂະຫຍາຍການເຂົ້າເຖິງໂຄງການໂອນເງິນສົດແບບເງື່ອນໄຂ (</w:t>
      </w:r>
      <w:r w:rsidRPr="003D5394">
        <w:rPr>
          <w:rFonts w:ascii="Phetsarath OT" w:eastAsia="Times New Roman" w:hAnsi="Phetsarath OT" w:cs="Phetsarath OT"/>
          <w:color w:val="202124"/>
          <w:lang w:val="en-US" w:bidi="th-TH"/>
          <w14:ligatures w14:val="none"/>
        </w:rPr>
        <w:t xml:space="preserve">CCT), </w:t>
      </w:r>
      <w:r w:rsidRPr="003D5394">
        <w:rPr>
          <w:rFonts w:ascii="Phetsarath OT" w:eastAsia="Times New Roman" w:hAnsi="Phetsarath OT" w:cs="Phetsarath OT"/>
          <w:color w:val="202124"/>
          <w:cs/>
          <w:lang w:val="en-US" w:bidi="lo-LA"/>
          <w14:ligatures w14:val="none"/>
        </w:rPr>
        <w:t>ປັບປຸງ​ພຶດຕິ​ກຳ​ດ້ານໂພຊະນາ​ການ​</w:t>
      </w:r>
      <w:r w:rsidRPr="003D5394">
        <w:rPr>
          <w:rFonts w:ascii="Phetsarath OT" w:eastAsia="Times New Roman" w:hAnsi="Phetsarath OT" w:cs="Phetsarath OT"/>
          <w:color w:val="202124"/>
          <w:lang w:val="en-US" w:bidi="th-TH"/>
          <w14:ligatures w14:val="none"/>
        </w:rPr>
        <w:t xml:space="preserve">, </w:t>
      </w:r>
      <w:r w:rsidRPr="003D5394">
        <w:rPr>
          <w:rFonts w:ascii="Phetsarath OT" w:eastAsia="Times New Roman" w:hAnsi="Phetsarath OT" w:cs="Phetsarath OT"/>
          <w:color w:val="202124"/>
          <w:cs/>
          <w:lang w:val="en-US" w:bidi="lo-LA"/>
          <w14:ligatures w14:val="none"/>
        </w:rPr>
        <w:t>​ແລະ ​ເສີມ​ຂະຫຍາຍ​ຄວາມ​ສາມາດ​ຂອງ​ລັດຖະບານ​ໃນ​ການ​ສະໜອງ​ການ ນຳສະເໜີ ​ແຜນງານໜຶ່ງດຽວ ຫຼາຍ​ຂະ​ແໜງດ້ານ​ໂພຊະ​ນາ​ການ​​ໃນ​ຂົງ​ເຂດ​ບຸລິມະສິດ. ກິດຈະກຳ ແລະ ພື້ນທີ່ເປົ້າໝາຍຂອງໂຄງການ ຈະໄດ້ລະບຸໃນລະຫວ່າງຂັ້ນຕອນຂອງການກະກຽມ ແລະ ການຈັດຕັ້ງປະຕິບັດໂຄງການ. ຄາດ​ວ່າ​ໂຄງການ​ຂອງ</w:t>
      </w:r>
      <w:r w:rsidR="00EA2F71">
        <w:rPr>
          <w:rFonts w:ascii="Phetsarath OT" w:eastAsia="Times New Roman" w:hAnsi="Phetsarath OT" w:cs="Phetsarath OT" w:hint="cs"/>
          <w:color w:val="202124"/>
          <w:cs/>
          <w:lang w:val="en-US" w:bidi="lo-LA"/>
          <w14:ligatures w14:val="none"/>
        </w:rPr>
        <w:t>ທະນາຄານໂລກ</w:t>
      </w:r>
      <w:r w:rsidRPr="003D5394">
        <w:rPr>
          <w:rFonts w:ascii="Phetsarath OT" w:eastAsia="Times New Roman" w:hAnsi="Phetsarath OT" w:cs="Phetsarath OT"/>
          <w:color w:val="202124"/>
          <w:lang w:val="en-US" w:bidi="th-TH"/>
          <w14:ligatures w14:val="none"/>
        </w:rPr>
        <w:t xml:space="preserve"> </w:t>
      </w:r>
      <w:r w:rsidRPr="003D5394">
        <w:rPr>
          <w:rFonts w:ascii="Phetsarath OT" w:eastAsia="Times New Roman" w:hAnsi="Phetsarath OT" w:cs="Phetsarath OT"/>
          <w:color w:val="202124"/>
          <w:cs/>
          <w:lang w:val="en-US" w:bidi="lo-LA"/>
          <w14:ligatures w14:val="none"/>
        </w:rPr>
        <w:t>ທີ່​ກ່ຽວຂ້ອງ​ເຖິງ​ການ​ເຊື່ອມ​ໂຍງ​ດ້ານ​ໂພຊະນາ​ການ​ຍັງ​ຈະ​ໄດ້​ຮັບ​ການ​ກະກຽມ ​ແລະ ປະຕິບັດ​ໃນ​ຂົງ​ເຂດ​ທີ່​ຄ້າຍຄື​ກັນ.</w:t>
      </w:r>
    </w:p>
    <w:p w14:paraId="5325E5E1" w14:textId="042CF71D" w:rsidR="00432AC4" w:rsidRPr="003D5394" w:rsidRDefault="00432AC4" w:rsidP="00E87EA5">
      <w:pPr>
        <w:pStyle w:val="HTMLPreformatted"/>
        <w:jc w:val="both"/>
        <w:rPr>
          <w:rStyle w:val="y2iqfc"/>
          <w:rFonts w:ascii="Phetsarath OT" w:eastAsiaTheme="majorEastAsia" w:hAnsi="Phetsarath OT" w:cs="Phetsarath OT"/>
          <w:color w:val="202124"/>
          <w:sz w:val="24"/>
          <w:szCs w:val="24"/>
        </w:rPr>
      </w:pPr>
      <w:r w:rsidRPr="003D5394">
        <w:rPr>
          <w:rStyle w:val="y2iqfc"/>
          <w:rFonts w:ascii="Phetsarath OT" w:eastAsiaTheme="majorEastAsia" w:hAnsi="Phetsarath OT" w:cs="Phetsarath OT"/>
          <w:color w:val="202124"/>
          <w:sz w:val="24"/>
          <w:szCs w:val="24"/>
          <w:cs/>
          <w:lang w:bidi="lo-LA"/>
        </w:rPr>
        <w:t>ໂຄງການດັ່ງກ່າວຈະຖືກຈັດຕັ້ງປະຕິບັດໂດຍຜ່ານກົມພັດທະນາຊົນນະບົດ</w:t>
      </w:r>
      <w:r w:rsidR="00590846">
        <w:rPr>
          <w:rStyle w:val="y2iqfc"/>
          <w:rFonts w:ascii="Phetsarath OT" w:eastAsiaTheme="majorEastAsia" w:hAnsi="Phetsarath OT" w:cs="Phetsarath OT" w:hint="cs"/>
          <w:color w:val="202124"/>
          <w:sz w:val="24"/>
          <w:szCs w:val="24"/>
          <w:cs/>
          <w:lang w:bidi="lo-LA"/>
        </w:rPr>
        <w:t xml:space="preserve">, </w:t>
      </w:r>
      <w:r w:rsidRPr="003D5394">
        <w:rPr>
          <w:rStyle w:val="y2iqfc"/>
          <w:rFonts w:ascii="Phetsarath OT" w:eastAsiaTheme="majorEastAsia" w:hAnsi="Phetsarath OT" w:cs="Phetsarath OT"/>
          <w:color w:val="202124"/>
          <w:sz w:val="24"/>
          <w:szCs w:val="24"/>
          <w:cs/>
          <w:lang w:bidi="lo-LA"/>
        </w:rPr>
        <w:t>ກະຊວງກະສິກໍາ ແລະ ປ່າໄມ້</w:t>
      </w:r>
      <w:r w:rsidR="00590846">
        <w:rPr>
          <w:rStyle w:val="y2iqfc"/>
          <w:rFonts w:ascii="Phetsarath OT" w:eastAsiaTheme="majorEastAsia" w:hAnsi="Phetsarath OT" w:cs="Phetsarath OT" w:hint="cs"/>
          <w:color w:val="202124"/>
          <w:sz w:val="24"/>
          <w:szCs w:val="24"/>
          <w:cs/>
          <w:lang w:bidi="lo-LA"/>
        </w:rPr>
        <w:t xml:space="preserve">, </w:t>
      </w:r>
      <w:r w:rsidRPr="003D5394">
        <w:rPr>
          <w:rStyle w:val="y2iqfc"/>
          <w:rFonts w:ascii="Phetsarath OT" w:eastAsiaTheme="majorEastAsia" w:hAnsi="Phetsarath OT" w:cs="Phetsarath OT"/>
          <w:color w:val="202124"/>
          <w:sz w:val="24"/>
          <w:szCs w:val="24"/>
          <w:cs/>
          <w:lang w:bidi="lo-LA"/>
        </w:rPr>
        <w:t>ກົມຮ່ວມມືສາກົນ ແລະ ສະຖາບັນຄົ້ນຄວ້າການພັດທະນາຂອງກະຊວງແຜນການ ແລະ ການລົງທຶນ</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ກິດຈະກໍາຂອງໂຄງການແມ່ນຈະດໍາເນີນຢູ່ແຂວງຊຽງຂວາງ</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ຫົວພັນ</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ອຸດົມໄຊ</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ຜົ້ງສາລີ</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ເຊກອງ ແລະ ສະຫວັນນະເຂດ ຜ່ານຫ້ອງການປະສານງານ ທີ່ຮັບຜິດຊອບໂດຍ ພະແນກກະສິກໍາ ແລະ ປ່າໄມ້ ແຂວງ ແລະ ຫ້ອງການກະສິກຳ ແລະ ປ່າໄມ້ເມືອງ (</w:t>
      </w:r>
      <w:r w:rsidRPr="003D5394">
        <w:rPr>
          <w:rStyle w:val="y2iqfc"/>
          <w:rFonts w:ascii="Phetsarath OT" w:eastAsiaTheme="majorEastAsia" w:hAnsi="Phetsarath OT" w:cs="Phetsarath OT"/>
          <w:color w:val="202124"/>
          <w:sz w:val="24"/>
          <w:szCs w:val="24"/>
        </w:rPr>
        <w:t xml:space="preserve">PAFO/DAFO) </w:t>
      </w:r>
      <w:r w:rsidRPr="003D5394">
        <w:rPr>
          <w:rStyle w:val="y2iqfc"/>
          <w:rFonts w:ascii="Phetsarath OT" w:eastAsiaTheme="majorEastAsia" w:hAnsi="Phetsarath OT" w:cs="Phetsarath OT"/>
          <w:color w:val="202124"/>
          <w:sz w:val="24"/>
          <w:szCs w:val="24"/>
          <w:cs/>
          <w:lang w:bidi="lo-LA"/>
        </w:rPr>
        <w:t>ແລະ ຜູ້ຮັບຜິດຊອບຈາກ ຂະແໜງການ ແຜນການ ແລະ ການລົງທຶນ.</w:t>
      </w:r>
    </w:p>
    <w:p w14:paraId="02D87445" w14:textId="4A6DE5EF" w:rsidR="00432AC4" w:rsidRPr="003D5394" w:rsidRDefault="00432AC4" w:rsidP="007E2FBB">
      <w:pPr>
        <w:pStyle w:val="HTMLPreformatted"/>
        <w:jc w:val="both"/>
        <w:rPr>
          <w:rStyle w:val="y2iqfc"/>
          <w:rFonts w:ascii="Phetsarath OT" w:eastAsiaTheme="majorEastAsia" w:hAnsi="Phetsarath OT" w:cs="Phetsarath OT" w:hint="cs"/>
          <w:color w:val="202124"/>
          <w:sz w:val="24"/>
          <w:szCs w:val="24"/>
          <w:lang w:bidi="lo-LA"/>
        </w:rPr>
      </w:pPr>
      <w:r w:rsidRPr="003D5394">
        <w:rPr>
          <w:rStyle w:val="y2iqfc"/>
          <w:rFonts w:ascii="Phetsarath OT" w:eastAsiaTheme="majorEastAsia" w:hAnsi="Phetsarath OT" w:cs="Phetsarath OT"/>
          <w:color w:val="202124"/>
          <w:sz w:val="24"/>
          <w:szCs w:val="24"/>
          <w:cs/>
          <w:lang w:bidi="lo-LA"/>
        </w:rPr>
        <w:t>ກອບ</w:t>
      </w:r>
      <w:r w:rsidR="00277641">
        <w:rPr>
          <w:rStyle w:val="y2iqfc"/>
          <w:rFonts w:ascii="Phetsarath OT" w:eastAsiaTheme="majorEastAsia" w:hAnsi="Phetsarath OT" w:cs="Phetsarath OT" w:hint="cs"/>
          <w:color w:val="202124"/>
          <w:sz w:val="24"/>
          <w:szCs w:val="24"/>
          <w:cs/>
          <w:lang w:bidi="lo-LA"/>
        </w:rPr>
        <w:t>ວຽກ</w:t>
      </w:r>
      <w:r w:rsidRPr="003D5394">
        <w:rPr>
          <w:rStyle w:val="y2iqfc"/>
          <w:rFonts w:ascii="Phetsarath OT" w:eastAsiaTheme="majorEastAsia" w:hAnsi="Phetsarath OT" w:cs="Phetsarath OT"/>
          <w:color w:val="202124"/>
          <w:sz w:val="24"/>
          <w:szCs w:val="24"/>
          <w:cs/>
          <w:lang w:bidi="lo-LA"/>
        </w:rPr>
        <w:t>ສິ່ງແວດລ້ອມ ແລະສັງຄົມ ຂອ</w:t>
      </w:r>
      <w:r w:rsidR="00277641">
        <w:rPr>
          <w:rStyle w:val="y2iqfc"/>
          <w:rFonts w:ascii="Phetsarath OT" w:eastAsiaTheme="majorEastAsia" w:hAnsi="Phetsarath OT" w:cs="Phetsarath OT" w:hint="cs"/>
          <w:color w:val="202124"/>
          <w:sz w:val="24"/>
          <w:szCs w:val="24"/>
          <w:cs/>
          <w:lang w:bidi="lo-LA"/>
        </w:rPr>
        <w:t>ງທະນາຄານໂລກ</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ແມ່ນຈະຖືກນຳໃຊ້</w:t>
      </w:r>
      <w:r w:rsidR="00277641">
        <w:rPr>
          <w:rStyle w:val="y2iqfc"/>
          <w:rFonts w:ascii="Phetsarath OT" w:eastAsiaTheme="majorEastAsia" w:hAnsi="Phetsarath OT" w:cs="Phetsarath OT" w:hint="cs"/>
          <w:color w:val="202124"/>
          <w:sz w:val="24"/>
          <w:szCs w:val="24"/>
          <w:cs/>
          <w:lang w:bidi="lo-LA"/>
        </w:rPr>
        <w:t>ໃນ</w:t>
      </w:r>
      <w:r w:rsidRPr="003D5394">
        <w:rPr>
          <w:rStyle w:val="y2iqfc"/>
          <w:rFonts w:ascii="Phetsarath OT" w:eastAsiaTheme="majorEastAsia" w:hAnsi="Phetsarath OT" w:cs="Phetsarath OT"/>
          <w:color w:val="202124"/>
          <w:sz w:val="24"/>
          <w:szCs w:val="24"/>
          <w:cs/>
          <w:lang w:bidi="lo-LA"/>
        </w:rPr>
        <w:t xml:space="preserve">ໂຄງການ. </w:t>
      </w:r>
      <w:r w:rsidR="00277641">
        <w:rPr>
          <w:rStyle w:val="y2iqfc"/>
          <w:rFonts w:ascii="Phetsarath OT" w:eastAsiaTheme="majorEastAsia" w:hAnsi="Phetsarath OT" w:cs="Phetsarath OT" w:hint="cs"/>
          <w:color w:val="202124"/>
          <w:sz w:val="24"/>
          <w:szCs w:val="24"/>
          <w:cs/>
          <w:lang w:bidi="lo-LA"/>
        </w:rPr>
        <w:t>ເຊີ່ງວ່າ</w:t>
      </w:r>
      <w:r w:rsidRPr="003D5394">
        <w:rPr>
          <w:rStyle w:val="y2iqfc"/>
          <w:rFonts w:ascii="Phetsarath OT" w:eastAsiaTheme="majorEastAsia" w:hAnsi="Phetsarath OT" w:cs="Phetsarath OT"/>
          <w:color w:val="202124"/>
          <w:sz w:val="24"/>
          <w:szCs w:val="24"/>
          <w:cs/>
          <w:lang w:bidi="lo-LA"/>
        </w:rPr>
        <w:t>ໃນຈຳນວນ 10ມາດຕະຖານ ດ້ານສິ່ງແວດລ້ອມ ແລະສັງຄົມ (</w:t>
      </w:r>
      <w:r w:rsidRPr="003D5394">
        <w:rPr>
          <w:rStyle w:val="y2iqfc"/>
          <w:rFonts w:ascii="Phetsarath OT" w:eastAsiaTheme="majorEastAsia" w:hAnsi="Phetsarath OT" w:cs="Phetsarath OT"/>
          <w:color w:val="202124"/>
          <w:sz w:val="24"/>
          <w:szCs w:val="24"/>
        </w:rPr>
        <w:t>ESSs)</w:t>
      </w:r>
      <w:r w:rsidRPr="003D5394">
        <w:rPr>
          <w:rStyle w:val="y2iqfc"/>
          <w:rFonts w:ascii="Phetsarath OT" w:eastAsiaTheme="majorEastAsia" w:hAnsi="Phetsarath OT" w:cs="Phetsarath OT"/>
          <w:color w:val="202124"/>
          <w:sz w:val="24"/>
          <w:szCs w:val="24"/>
          <w:cs/>
          <w:lang w:bidi="lo-LA"/>
        </w:rPr>
        <w:t xml:space="preserve"> ຂອງທະນາຄານໂລກ</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ມີ 6 ມາດຕະຖານທີ່ນຳໃຊ້ກັບໂຄງການ</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 xml:space="preserve">ໃນນັ້ນລວມມີ </w:t>
      </w:r>
      <w:r w:rsidRPr="003D5394">
        <w:rPr>
          <w:rStyle w:val="y2iqfc"/>
          <w:rFonts w:ascii="Phetsarath OT" w:eastAsiaTheme="majorEastAsia" w:hAnsi="Phetsarath OT" w:cs="Phetsarath OT"/>
          <w:color w:val="202124"/>
          <w:sz w:val="24"/>
          <w:szCs w:val="24"/>
        </w:rPr>
        <w:t xml:space="preserve">ESS1, ESS2, ESS3, ESS4, ESS7, </w:t>
      </w:r>
      <w:r w:rsidRPr="003D5394">
        <w:rPr>
          <w:rStyle w:val="y2iqfc"/>
          <w:rFonts w:ascii="Phetsarath OT" w:eastAsiaTheme="majorEastAsia" w:hAnsi="Phetsarath OT" w:cs="Phetsarath OT"/>
          <w:color w:val="202124"/>
          <w:sz w:val="24"/>
          <w:szCs w:val="24"/>
          <w:cs/>
          <w:lang w:bidi="lo-LA"/>
        </w:rPr>
        <w:t xml:space="preserve">ແລະ </w:t>
      </w:r>
      <w:r w:rsidRPr="003D5394">
        <w:rPr>
          <w:rStyle w:val="y2iqfc"/>
          <w:rFonts w:ascii="Phetsarath OT" w:eastAsiaTheme="majorEastAsia" w:hAnsi="Phetsarath OT" w:cs="Phetsarath OT"/>
          <w:color w:val="202124"/>
          <w:sz w:val="24"/>
          <w:szCs w:val="24"/>
        </w:rPr>
        <w:t>ESS10 (</w:t>
      </w:r>
      <w:r w:rsidRPr="003D5394">
        <w:rPr>
          <w:rStyle w:val="y2iqfc"/>
          <w:rFonts w:ascii="Phetsarath OT" w:eastAsiaTheme="majorEastAsia" w:hAnsi="Phetsarath OT" w:cs="Phetsarath OT"/>
          <w:color w:val="202124"/>
          <w:sz w:val="24"/>
          <w:szCs w:val="24"/>
          <w:cs/>
          <w:lang w:bidi="lo-LA"/>
        </w:rPr>
        <w:t xml:space="preserve">ເບິ່ງໃນພາກທີ </w:t>
      </w:r>
      <w:r w:rsidRPr="003D5394">
        <w:rPr>
          <w:rStyle w:val="y2iqfc"/>
          <w:rFonts w:ascii="Phetsarath OT" w:eastAsiaTheme="majorEastAsia" w:hAnsi="Phetsarath OT" w:cs="Phetsarath OT"/>
          <w:color w:val="202124"/>
          <w:sz w:val="24"/>
          <w:szCs w:val="24"/>
        </w:rPr>
        <w:t xml:space="preserve">2). </w:t>
      </w:r>
      <w:r w:rsidRPr="003D5394">
        <w:rPr>
          <w:rStyle w:val="y2iqfc"/>
          <w:rFonts w:ascii="Phetsarath OT" w:eastAsiaTheme="majorEastAsia" w:hAnsi="Phetsarath OT" w:cs="Phetsarath OT"/>
          <w:color w:val="202124"/>
          <w:sz w:val="24"/>
          <w:szCs w:val="24"/>
          <w:cs/>
          <w:lang w:bidi="lo-LA"/>
        </w:rPr>
        <w:t>ກະຊວງກະສິກຳ ແລະ ປ່າໄມ້</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 xml:space="preserve">ໂດຍຜ່ານກົມພັດທະນາຊົນນະບົດ ໄດ້ກະກຽມ </w:t>
      </w:r>
      <w:r w:rsidR="00277641">
        <w:rPr>
          <w:rStyle w:val="y2iqfc"/>
          <w:rFonts w:ascii="Phetsarath OT" w:eastAsiaTheme="majorEastAsia" w:hAnsi="Phetsarath OT" w:cs="Phetsarath OT" w:hint="cs"/>
          <w:color w:val="202124"/>
          <w:sz w:val="24"/>
          <w:szCs w:val="24"/>
          <w:cs/>
          <w:lang w:bidi="lo-LA"/>
        </w:rPr>
        <w:t>ກອບ</w:t>
      </w:r>
      <w:r w:rsidRPr="003D5394">
        <w:rPr>
          <w:rStyle w:val="y2iqfc"/>
          <w:rFonts w:ascii="Phetsarath OT" w:eastAsiaTheme="majorEastAsia" w:hAnsi="Phetsarath OT" w:cs="Phetsarath OT"/>
          <w:color w:val="202124"/>
          <w:sz w:val="24"/>
          <w:szCs w:val="24"/>
          <w:cs/>
          <w:lang w:bidi="lo-LA"/>
        </w:rPr>
        <w:t>ຄຸ້ມຄອງສິ່ງແວດລ້ອມ</w:t>
      </w:r>
      <w:r w:rsidR="00277641">
        <w:rPr>
          <w:rStyle w:val="y2iqfc"/>
          <w:rFonts w:ascii="Phetsarath OT" w:eastAsiaTheme="majorEastAsia" w:hAnsi="Phetsarath OT" w:cs="Phetsarath OT" w:hint="cs"/>
          <w:color w:val="202124"/>
          <w:sz w:val="24"/>
          <w:szCs w:val="24"/>
          <w:cs/>
          <w:lang w:bidi="lo-LA"/>
        </w:rPr>
        <w:t xml:space="preserve"> ແລະ ສັງຄົມ</w:t>
      </w:r>
      <w:r w:rsidRPr="003D5394">
        <w:rPr>
          <w:rStyle w:val="y2iqfc"/>
          <w:rFonts w:ascii="Phetsarath OT" w:eastAsiaTheme="majorEastAsia" w:hAnsi="Phetsarath OT" w:cs="Phetsarath OT"/>
          <w:color w:val="202124"/>
          <w:sz w:val="24"/>
          <w:szCs w:val="24"/>
          <w:cs/>
          <w:lang w:bidi="lo-LA"/>
        </w:rPr>
        <w:t xml:space="preserve"> (</w:t>
      </w:r>
      <w:r w:rsidRPr="003D5394">
        <w:rPr>
          <w:rStyle w:val="y2iqfc"/>
          <w:rFonts w:ascii="Phetsarath OT" w:eastAsiaTheme="majorEastAsia" w:hAnsi="Phetsarath OT" w:cs="Phetsarath OT"/>
          <w:color w:val="202124"/>
          <w:sz w:val="24"/>
          <w:szCs w:val="24"/>
        </w:rPr>
        <w:t>ESMF</w:t>
      </w:r>
      <w:r w:rsidRPr="003D5394">
        <w:rPr>
          <w:rStyle w:val="y2iqfc"/>
          <w:rFonts w:ascii="Phetsarath OT" w:eastAsiaTheme="majorEastAsia" w:hAnsi="Phetsarath OT" w:cs="Phetsarath OT"/>
          <w:color w:val="202124"/>
          <w:sz w:val="24"/>
          <w:szCs w:val="24"/>
          <w:cs/>
          <w:lang w:bidi="lo-LA"/>
        </w:rPr>
        <w:t>)</w:t>
      </w:r>
      <w:r w:rsidR="00277641">
        <w:rPr>
          <w:rStyle w:val="y2iqfc"/>
          <w:rFonts w:ascii="Phetsarath OT" w:eastAsiaTheme="majorEastAsia" w:hAnsi="Phetsarath OT" w:cs="Phetsarath OT" w:hint="cs"/>
          <w:color w:val="202124"/>
          <w:sz w:val="24"/>
          <w:szCs w:val="24"/>
          <w:cs/>
          <w:lang w:bidi="lo-LA"/>
        </w:rPr>
        <w:t xml:space="preserve">, </w:t>
      </w:r>
      <w:r w:rsidRPr="003D5394">
        <w:rPr>
          <w:rStyle w:val="y2iqfc"/>
          <w:rFonts w:ascii="Phetsarath OT" w:eastAsiaTheme="majorEastAsia" w:hAnsi="Phetsarath OT" w:cs="Phetsarath OT"/>
          <w:color w:val="202124"/>
          <w:sz w:val="24"/>
          <w:szCs w:val="24"/>
          <w:cs/>
          <w:lang w:bidi="lo-LA"/>
        </w:rPr>
        <w:t>ລວມທັງ</w:t>
      </w:r>
      <w:r w:rsidR="00277641">
        <w:rPr>
          <w:rStyle w:val="y2iqfc"/>
          <w:rFonts w:ascii="Phetsarath OT" w:eastAsiaTheme="majorEastAsia" w:hAnsi="Phetsarath OT" w:cs="Phetsarath OT" w:hint="cs"/>
          <w:color w:val="202124"/>
          <w:sz w:val="24"/>
          <w:szCs w:val="24"/>
          <w:cs/>
          <w:lang w:bidi="lo-LA"/>
        </w:rPr>
        <w:t>ຂັ້ນຕອນການຄຸ້ມຄອງແຮງງານ</w:t>
      </w:r>
      <w:r w:rsidRPr="003D5394">
        <w:rPr>
          <w:rStyle w:val="y2iqfc"/>
          <w:rFonts w:ascii="Phetsarath OT" w:eastAsiaTheme="majorEastAsia" w:hAnsi="Phetsarath OT" w:cs="Phetsarath OT"/>
          <w:color w:val="202124"/>
          <w:sz w:val="24"/>
          <w:szCs w:val="24"/>
          <w:cs/>
          <w:lang w:bidi="lo-LA"/>
        </w:rPr>
        <w:t xml:space="preserve"> </w:t>
      </w:r>
      <w:r w:rsidR="00277641">
        <w:rPr>
          <w:rStyle w:val="y2iqfc"/>
          <w:rFonts w:ascii="Phetsarath OT" w:eastAsiaTheme="majorEastAsia" w:hAnsi="Phetsarath OT" w:cs="Phetsarath OT" w:hint="cs"/>
          <w:color w:val="202124"/>
          <w:sz w:val="24"/>
          <w:szCs w:val="24"/>
          <w:cs/>
          <w:lang w:bidi="lo-LA"/>
        </w:rPr>
        <w:t>(</w:t>
      </w:r>
      <w:r w:rsidRPr="003D5394">
        <w:rPr>
          <w:rStyle w:val="y2iqfc"/>
          <w:rFonts w:ascii="Phetsarath OT" w:eastAsiaTheme="majorEastAsia" w:hAnsi="Phetsarath OT" w:cs="Phetsarath OT"/>
          <w:color w:val="202124"/>
          <w:sz w:val="24"/>
          <w:szCs w:val="24"/>
        </w:rPr>
        <w:t>LMP</w:t>
      </w:r>
      <w:r w:rsidR="00277641">
        <w:rPr>
          <w:rStyle w:val="y2iqfc"/>
          <w:rFonts w:ascii="Phetsarath OT" w:eastAsiaTheme="majorEastAsia" w:hAnsi="Phetsarath OT" w:cs="Phetsarath OT" w:hint="cs"/>
          <w:color w:val="202124"/>
          <w:sz w:val="24"/>
          <w:szCs w:val="24"/>
          <w:cs/>
          <w:lang w:bidi="lo-LA"/>
        </w:rPr>
        <w:t>)</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ແຜນການມີສ່ວນຮ່ວມຂອງ</w:t>
      </w:r>
      <w:r w:rsidR="00277641">
        <w:rPr>
          <w:rStyle w:val="y2iqfc"/>
          <w:rFonts w:ascii="Phetsarath OT" w:eastAsiaTheme="majorEastAsia" w:hAnsi="Phetsarath OT" w:cs="Phetsarath OT" w:hint="cs"/>
          <w:color w:val="202124"/>
          <w:sz w:val="24"/>
          <w:szCs w:val="24"/>
          <w:cs/>
          <w:lang w:bidi="lo-LA"/>
        </w:rPr>
        <w:t>ພາກ</w:t>
      </w:r>
      <w:r w:rsidRPr="003D5394">
        <w:rPr>
          <w:rStyle w:val="y2iqfc"/>
          <w:rFonts w:ascii="Phetsarath OT" w:eastAsiaTheme="majorEastAsia" w:hAnsi="Phetsarath OT" w:cs="Phetsarath OT"/>
          <w:color w:val="202124"/>
          <w:sz w:val="24"/>
          <w:szCs w:val="24"/>
          <w:cs/>
          <w:lang w:bidi="lo-LA"/>
        </w:rPr>
        <w:t>ສ່ວນກ່ຽວຂ້ອງ (</w:t>
      </w:r>
      <w:r w:rsidRPr="003D5394">
        <w:rPr>
          <w:rStyle w:val="y2iqfc"/>
          <w:rFonts w:ascii="Phetsarath OT" w:eastAsiaTheme="majorEastAsia" w:hAnsi="Phetsarath OT" w:cs="Phetsarath OT"/>
          <w:color w:val="202124"/>
          <w:sz w:val="24"/>
          <w:szCs w:val="24"/>
        </w:rPr>
        <w:t xml:space="preserve">SEP) </w:t>
      </w:r>
      <w:r w:rsidRPr="003D5394">
        <w:rPr>
          <w:rStyle w:val="y2iqfc"/>
          <w:rFonts w:ascii="Phetsarath OT" w:eastAsiaTheme="majorEastAsia" w:hAnsi="Phetsarath OT" w:cs="Phetsarath OT"/>
          <w:color w:val="202124"/>
          <w:sz w:val="24"/>
          <w:szCs w:val="24"/>
          <w:cs/>
          <w:lang w:bidi="lo-LA"/>
        </w:rPr>
        <w:t xml:space="preserve">ແລະ </w:t>
      </w:r>
      <w:r w:rsidR="00277641">
        <w:rPr>
          <w:rStyle w:val="y2iqfc"/>
          <w:rFonts w:ascii="Phetsarath OT" w:eastAsiaTheme="majorEastAsia" w:hAnsi="Phetsarath OT" w:cs="Phetsarath OT" w:hint="cs"/>
          <w:color w:val="202124"/>
          <w:sz w:val="24"/>
          <w:szCs w:val="24"/>
          <w:cs/>
          <w:lang w:bidi="lo-LA"/>
        </w:rPr>
        <w:t>ແຜນພັນທະສັນຍາສິ້ງແວດລ້ອມ ແລະ ສັງຄົມ (</w:t>
      </w:r>
      <w:r w:rsidRPr="003D5394">
        <w:rPr>
          <w:rStyle w:val="y2iqfc"/>
          <w:rFonts w:ascii="Phetsarath OT" w:eastAsiaTheme="majorEastAsia" w:hAnsi="Phetsarath OT" w:cs="Phetsarath OT"/>
          <w:color w:val="202124"/>
          <w:sz w:val="24"/>
          <w:szCs w:val="24"/>
        </w:rPr>
        <w:t>ESCP</w:t>
      </w:r>
      <w:r w:rsidR="00277641">
        <w:rPr>
          <w:rStyle w:val="y2iqfc"/>
          <w:rFonts w:ascii="Phetsarath OT" w:eastAsiaTheme="majorEastAsia" w:hAnsi="Phetsarath OT" w:cs="Phetsarath OT" w:hint="cs"/>
          <w:color w:val="202124"/>
          <w:sz w:val="24"/>
          <w:szCs w:val="24"/>
          <w:cs/>
          <w:lang w:bidi="lo-LA"/>
        </w:rPr>
        <w:t>)</w:t>
      </w:r>
      <w:r w:rsidRPr="003D5394">
        <w:rPr>
          <w:rStyle w:val="y2iqfc"/>
          <w:rFonts w:ascii="Phetsarath OT" w:eastAsiaTheme="majorEastAsia" w:hAnsi="Phetsarath OT" w:cs="Phetsarath OT"/>
          <w:color w:val="202124"/>
          <w:sz w:val="24"/>
          <w:szCs w:val="24"/>
        </w:rPr>
        <w:t xml:space="preserve"> </w:t>
      </w:r>
      <w:r w:rsidR="00277641">
        <w:rPr>
          <w:rStyle w:val="y2iqfc"/>
          <w:rFonts w:ascii="Phetsarath OT" w:eastAsiaTheme="majorEastAsia" w:hAnsi="Phetsarath OT" w:cs="Phetsarath OT" w:hint="cs"/>
          <w:color w:val="202124"/>
          <w:sz w:val="24"/>
          <w:szCs w:val="24"/>
          <w:cs/>
          <w:lang w:bidi="lo-LA"/>
        </w:rPr>
        <w:t>ເຊີ່ງ</w:t>
      </w:r>
      <w:r w:rsidRPr="003D5394">
        <w:rPr>
          <w:rStyle w:val="y2iqfc"/>
          <w:rFonts w:ascii="Phetsarath OT" w:eastAsiaTheme="majorEastAsia" w:hAnsi="Phetsarath OT" w:cs="Phetsarath OT"/>
          <w:color w:val="202124"/>
          <w:sz w:val="24"/>
          <w:szCs w:val="24"/>
          <w:cs/>
          <w:lang w:bidi="lo-LA"/>
        </w:rPr>
        <w:t>ເປັນໄປຕາມ ກອບສິ່ງແວດລ້ອມ ແລະ ສັ</w:t>
      </w:r>
      <w:r w:rsidR="00277641">
        <w:rPr>
          <w:rStyle w:val="y2iqfc"/>
          <w:rFonts w:ascii="Phetsarath OT" w:eastAsiaTheme="majorEastAsia" w:hAnsi="Phetsarath OT" w:cs="Phetsarath OT" w:hint="cs"/>
          <w:color w:val="202124"/>
          <w:sz w:val="24"/>
          <w:szCs w:val="24"/>
          <w:cs/>
          <w:lang w:bidi="lo-LA"/>
        </w:rPr>
        <w:t>ງ</w:t>
      </w:r>
      <w:r w:rsidRPr="003D5394">
        <w:rPr>
          <w:rStyle w:val="y2iqfc"/>
          <w:rFonts w:ascii="Phetsarath OT" w:eastAsiaTheme="majorEastAsia" w:hAnsi="Phetsarath OT" w:cs="Phetsarath OT"/>
          <w:color w:val="202124"/>
          <w:sz w:val="24"/>
          <w:szCs w:val="24"/>
          <w:cs/>
          <w:lang w:bidi="lo-LA"/>
        </w:rPr>
        <w:t>ຄົມ (</w:t>
      </w:r>
      <w:r w:rsidRPr="003D5394">
        <w:rPr>
          <w:rStyle w:val="y2iqfc"/>
          <w:rFonts w:ascii="Phetsarath OT" w:eastAsiaTheme="majorEastAsia" w:hAnsi="Phetsarath OT" w:cs="Phetsarath OT"/>
          <w:color w:val="202124"/>
          <w:sz w:val="24"/>
          <w:szCs w:val="24"/>
        </w:rPr>
        <w:t>ESF</w:t>
      </w:r>
      <w:r w:rsidRPr="003D5394">
        <w:rPr>
          <w:rStyle w:val="y2iqfc"/>
          <w:rFonts w:ascii="Phetsarath OT" w:eastAsiaTheme="majorEastAsia" w:hAnsi="Phetsarath OT" w:cs="Phetsarath OT"/>
          <w:color w:val="202124"/>
          <w:sz w:val="24"/>
          <w:szCs w:val="24"/>
          <w:cs/>
          <w:lang w:bidi="lo-LA"/>
        </w:rPr>
        <w:t>)</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ຂອງ</w:t>
      </w:r>
      <w:r w:rsidR="00277641">
        <w:rPr>
          <w:rStyle w:val="y2iqfc"/>
          <w:rFonts w:ascii="Phetsarath OT" w:eastAsiaTheme="majorEastAsia" w:hAnsi="Phetsarath OT" w:cs="Phetsarath OT" w:hint="cs"/>
          <w:color w:val="202124"/>
          <w:sz w:val="24"/>
          <w:szCs w:val="24"/>
          <w:cs/>
          <w:lang w:bidi="lo-LA"/>
        </w:rPr>
        <w:t>ທາງທະນາຄານໂລກ</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ແລະ ກົດໝາຍ</w:t>
      </w:r>
      <w:r w:rsidR="00277641">
        <w:rPr>
          <w:rStyle w:val="y2iqfc"/>
          <w:rFonts w:ascii="Phetsarath OT" w:eastAsiaTheme="majorEastAsia" w:hAnsi="Phetsarath OT" w:cs="Phetsarath OT" w:hint="cs"/>
          <w:color w:val="202124"/>
          <w:sz w:val="24"/>
          <w:szCs w:val="24"/>
          <w:cs/>
          <w:lang w:bidi="lo-LA"/>
        </w:rPr>
        <w:t xml:space="preserve">, </w:t>
      </w:r>
      <w:r w:rsidRPr="003D5394">
        <w:rPr>
          <w:rStyle w:val="y2iqfc"/>
          <w:rFonts w:ascii="Phetsarath OT" w:eastAsiaTheme="majorEastAsia" w:hAnsi="Phetsarath OT" w:cs="Phetsarath OT"/>
          <w:color w:val="202124"/>
          <w:sz w:val="24"/>
          <w:szCs w:val="24"/>
          <w:cs/>
          <w:lang w:bidi="lo-LA"/>
        </w:rPr>
        <w:t>ນິຕິກຳຕ່າງໆ ຂອງລັດຖະບານ. ອັນນີ້ ແມ່ນແນໃສ່ຮັບປະກັນຄວາມສ່ຽງດ້ານສິ່ງແວດລ້ອມ ແລະ ສັງຄົມ ທີ່ຖືກກໍານົດໄວ້ ແລະ ຜົນກະທົບທີ່ກ່ຽວຂ້ອງກັບກິດຈະກໍາການເງິນຂອງໂຄງການ</w:t>
      </w:r>
      <w:r w:rsidR="00277641">
        <w:rPr>
          <w:rStyle w:val="y2iqfc"/>
          <w:rFonts w:ascii="Phetsarath OT" w:eastAsiaTheme="majorEastAsia" w:hAnsi="Phetsarath OT" w:cs="Phetsarath OT" w:hint="cs"/>
          <w:color w:val="202124"/>
          <w:sz w:val="24"/>
          <w:szCs w:val="24"/>
          <w:cs/>
          <w:lang w:bidi="lo-LA"/>
        </w:rPr>
        <w:t>ໄດ້</w:t>
      </w:r>
      <w:r w:rsidRPr="003D5394">
        <w:rPr>
          <w:rStyle w:val="y2iqfc"/>
          <w:rFonts w:ascii="Phetsarath OT" w:eastAsiaTheme="majorEastAsia" w:hAnsi="Phetsarath OT" w:cs="Phetsarath OT"/>
          <w:color w:val="202124"/>
          <w:sz w:val="24"/>
          <w:szCs w:val="24"/>
          <w:cs/>
          <w:lang w:bidi="lo-LA"/>
        </w:rPr>
        <w:t xml:space="preserve">ຖືກຄຸ້ມຄອງຢ່າງມີປະສິດທິພາບໃນລະຫວ່າງການຈັດຕັ້ງປະຕິບັດໂຄງການ. </w:t>
      </w:r>
      <w:r w:rsidR="00E66933">
        <w:rPr>
          <w:rStyle w:val="y2iqfc"/>
          <w:rFonts w:ascii="Phetsarath OT" w:eastAsiaTheme="majorEastAsia" w:hAnsi="Phetsarath OT" w:cs="Phetsarath OT" w:hint="cs"/>
          <w:color w:val="202124"/>
          <w:sz w:val="24"/>
          <w:szCs w:val="24"/>
          <w:cs/>
          <w:lang w:bidi="lo-LA"/>
        </w:rPr>
        <w:t>ກອບຄຸ້ມຄອງສິ່ງແວດລ້ອມ ແລະ ສັງຄົມ (</w:t>
      </w:r>
      <w:r w:rsidRPr="003D5394">
        <w:rPr>
          <w:rStyle w:val="y2iqfc"/>
          <w:rFonts w:ascii="Phetsarath OT" w:eastAsiaTheme="majorEastAsia" w:hAnsi="Phetsarath OT" w:cs="Phetsarath OT"/>
          <w:color w:val="202124"/>
          <w:sz w:val="24"/>
          <w:szCs w:val="24"/>
        </w:rPr>
        <w:t>ESMF</w:t>
      </w:r>
      <w:r w:rsidR="00E66933">
        <w:rPr>
          <w:rStyle w:val="y2iqfc"/>
          <w:rFonts w:ascii="Phetsarath OT" w:eastAsiaTheme="majorEastAsia" w:hAnsi="Phetsarath OT" w:cs="Phetsarath OT" w:hint="cs"/>
          <w:color w:val="202124"/>
          <w:sz w:val="24"/>
          <w:szCs w:val="24"/>
          <w:cs/>
          <w:lang w:bidi="lo-LA"/>
        </w:rPr>
        <w:t>)</w:t>
      </w:r>
      <w:r w:rsidRPr="003D5394">
        <w:rPr>
          <w:rStyle w:val="y2iqfc"/>
          <w:rFonts w:ascii="Phetsarath OT" w:eastAsiaTheme="majorEastAsia" w:hAnsi="Phetsarath OT" w:cs="Phetsarath OT"/>
          <w:color w:val="202124"/>
          <w:sz w:val="24"/>
          <w:szCs w:val="24"/>
        </w:rPr>
        <w:t xml:space="preserve"> </w:t>
      </w:r>
      <w:r w:rsidRPr="003D5394">
        <w:rPr>
          <w:rStyle w:val="y2iqfc"/>
          <w:rFonts w:ascii="Phetsarath OT" w:eastAsiaTheme="majorEastAsia" w:hAnsi="Phetsarath OT" w:cs="Phetsarath OT"/>
          <w:color w:val="202124"/>
          <w:sz w:val="24"/>
          <w:szCs w:val="24"/>
          <w:cs/>
          <w:lang w:bidi="lo-LA"/>
        </w:rPr>
        <w:t>ນີ້ໄດ້ຖືກກະກຽມໂດຍ</w:t>
      </w:r>
      <w:r w:rsidR="00E66933">
        <w:rPr>
          <w:rStyle w:val="y2iqfc"/>
          <w:rFonts w:ascii="Phetsarath OT" w:eastAsiaTheme="majorEastAsia" w:hAnsi="Phetsarath OT" w:cs="Phetsarath OT" w:hint="cs"/>
          <w:color w:val="202124"/>
          <w:sz w:val="24"/>
          <w:szCs w:val="24"/>
          <w:cs/>
          <w:lang w:bidi="lo-LA"/>
        </w:rPr>
        <w:t>ນໍາໃຊ້</w:t>
      </w:r>
      <w:r w:rsidRPr="003D5394">
        <w:rPr>
          <w:rStyle w:val="y2iqfc"/>
          <w:rFonts w:ascii="Phetsarath OT" w:eastAsiaTheme="majorEastAsia" w:hAnsi="Phetsarath OT" w:cs="Phetsarath OT"/>
          <w:color w:val="202124"/>
          <w:sz w:val="24"/>
          <w:szCs w:val="24"/>
          <w:cs/>
          <w:lang w:bidi="lo-LA"/>
        </w:rPr>
        <w:t xml:space="preserve"> 6 ມາດຖານ</w:t>
      </w:r>
      <w:r w:rsidR="00E66933">
        <w:rPr>
          <w:rStyle w:val="y2iqfc"/>
          <w:rFonts w:ascii="Phetsarath OT" w:eastAsiaTheme="majorEastAsia" w:hAnsi="Phetsarath OT" w:cs="Phetsarath OT" w:hint="cs"/>
          <w:color w:val="202124"/>
          <w:sz w:val="24"/>
          <w:szCs w:val="24"/>
          <w:cs/>
          <w:lang w:bidi="lo-LA"/>
        </w:rPr>
        <w:t>ດ້ານສີ່ງແວເລ້ອມ ແລະ ສັງຄົມ</w:t>
      </w:r>
      <w:r w:rsidRPr="003D5394">
        <w:rPr>
          <w:rStyle w:val="y2iqfc"/>
          <w:rFonts w:ascii="Phetsarath OT" w:eastAsiaTheme="majorEastAsia" w:hAnsi="Phetsarath OT" w:cs="Phetsarath OT"/>
          <w:color w:val="202124"/>
          <w:sz w:val="24"/>
          <w:szCs w:val="24"/>
          <w:cs/>
          <w:lang w:bidi="lo-LA"/>
        </w:rPr>
        <w:t xml:space="preserve"> </w:t>
      </w:r>
      <w:r w:rsidR="00E66933">
        <w:rPr>
          <w:rStyle w:val="y2iqfc"/>
          <w:rFonts w:ascii="Phetsarath OT" w:eastAsiaTheme="majorEastAsia" w:hAnsi="Phetsarath OT" w:cs="Phetsarath OT" w:hint="cs"/>
          <w:color w:val="202124"/>
          <w:sz w:val="24"/>
          <w:szCs w:val="24"/>
          <w:cs/>
          <w:lang w:bidi="lo-LA"/>
        </w:rPr>
        <w:t>(</w:t>
      </w:r>
      <w:r w:rsidRPr="003D5394">
        <w:rPr>
          <w:rStyle w:val="y2iqfc"/>
          <w:rFonts w:ascii="Phetsarath OT" w:eastAsiaTheme="majorEastAsia" w:hAnsi="Phetsarath OT" w:cs="Phetsarath OT"/>
          <w:color w:val="202124"/>
          <w:sz w:val="24"/>
          <w:szCs w:val="24"/>
        </w:rPr>
        <w:t>ESSs</w:t>
      </w:r>
      <w:r w:rsidR="00E66933">
        <w:rPr>
          <w:rStyle w:val="y2iqfc"/>
          <w:rFonts w:ascii="Phetsarath OT" w:eastAsiaTheme="majorEastAsia" w:hAnsi="Phetsarath OT" w:cs="Phetsarath OT" w:hint="cs"/>
          <w:color w:val="202124"/>
          <w:sz w:val="24"/>
          <w:szCs w:val="24"/>
          <w:cs/>
          <w:lang w:bidi="lo-LA"/>
        </w:rPr>
        <w:t>)</w:t>
      </w:r>
      <w:r w:rsidRPr="003D5394">
        <w:rPr>
          <w:rStyle w:val="y2iqfc"/>
          <w:rFonts w:ascii="Phetsarath OT" w:eastAsiaTheme="majorEastAsia" w:hAnsi="Phetsarath OT" w:cs="Phetsarath OT"/>
          <w:color w:val="202124"/>
          <w:sz w:val="24"/>
          <w:szCs w:val="24"/>
          <w:cs/>
          <w:lang w:bidi="lo-LA"/>
        </w:rPr>
        <w:t xml:space="preserve"> ແລະ ນິຕິກຳຕ່າງໆ ຂອງປະເທດ</w:t>
      </w:r>
      <w:r w:rsidR="00E66933">
        <w:rPr>
          <w:rStyle w:val="y2iqfc"/>
          <w:rFonts w:ascii="Phetsarath OT" w:eastAsiaTheme="majorEastAsia" w:hAnsi="Phetsarath OT" w:cs="Phetsarath OT" w:hint="cs"/>
          <w:color w:val="202124"/>
          <w:sz w:val="24"/>
          <w:szCs w:val="24"/>
          <w:cs/>
          <w:lang w:bidi="lo-LA"/>
        </w:rPr>
        <w:t>ລາວ</w:t>
      </w:r>
      <w:r w:rsidRPr="003D5394">
        <w:rPr>
          <w:rStyle w:val="y2iqfc"/>
          <w:rFonts w:ascii="Phetsarath OT" w:eastAsiaTheme="majorEastAsia" w:hAnsi="Phetsarath OT" w:cs="Phetsarath OT"/>
          <w:color w:val="202124"/>
          <w:sz w:val="24"/>
          <w:szCs w:val="24"/>
          <w:cs/>
          <w:lang w:bidi="lo-LA"/>
        </w:rPr>
        <w:t xml:space="preserve"> ທີ</w:t>
      </w:r>
      <w:r w:rsidR="00E66933">
        <w:rPr>
          <w:rStyle w:val="y2iqfc"/>
          <w:rFonts w:ascii="Phetsarath OT" w:eastAsiaTheme="majorEastAsia" w:hAnsi="Phetsarath OT" w:cs="Phetsarath OT" w:hint="cs"/>
          <w:color w:val="202124"/>
          <w:sz w:val="24"/>
          <w:szCs w:val="24"/>
          <w:cs/>
          <w:lang w:bidi="lo-LA"/>
        </w:rPr>
        <w:t>່</w:t>
      </w:r>
      <w:r w:rsidRPr="003D5394">
        <w:rPr>
          <w:rStyle w:val="y2iqfc"/>
          <w:rFonts w:ascii="Phetsarath OT" w:eastAsiaTheme="majorEastAsia" w:hAnsi="Phetsarath OT" w:cs="Phetsarath OT"/>
          <w:color w:val="202124"/>
          <w:sz w:val="24"/>
          <w:szCs w:val="24"/>
          <w:cs/>
          <w:lang w:bidi="lo-LA"/>
        </w:rPr>
        <w:t>ກ່ຽວຂ້ອງເພື່ອກໍານົດຫຼັກການ ແລະ ຄໍາແນະນໍາສໍາລັບການກໍານົດ ແລະ ການຄຸ້ມຄອງຄວາມສ່ຽງ</w:t>
      </w:r>
      <w:r w:rsidR="00E66933">
        <w:rPr>
          <w:rStyle w:val="y2iqfc"/>
          <w:rFonts w:ascii="Phetsarath OT" w:eastAsiaTheme="majorEastAsia" w:hAnsi="Phetsarath OT" w:cs="Phetsarath OT" w:hint="cs"/>
          <w:color w:val="202124"/>
          <w:sz w:val="24"/>
          <w:szCs w:val="24"/>
          <w:cs/>
          <w:lang w:bidi="lo-LA"/>
        </w:rPr>
        <w:t xml:space="preserve">, </w:t>
      </w:r>
      <w:r w:rsidRPr="003D5394">
        <w:rPr>
          <w:rStyle w:val="y2iqfc"/>
          <w:rFonts w:ascii="Phetsarath OT" w:eastAsiaTheme="majorEastAsia" w:hAnsi="Phetsarath OT" w:cs="Phetsarath OT"/>
          <w:color w:val="202124"/>
          <w:sz w:val="24"/>
          <w:szCs w:val="24"/>
          <w:cs/>
          <w:lang w:bidi="lo-LA"/>
        </w:rPr>
        <w:t>ຜົນກະທົບດ້ານສິ່ງແວດລ້ອມ ແລະ ສັງຄົມທີ່ກ່ຽວຂ້ອງກັບກິດຈະກໍາຂອງໂຄງການ.</w:t>
      </w:r>
    </w:p>
    <w:p w14:paraId="44F122DA" w14:textId="42ED5BC6" w:rsidR="00432AC4" w:rsidRPr="007E2FBB" w:rsidRDefault="007E2FBB" w:rsidP="007E2FBB">
      <w:pPr>
        <w:pStyle w:val="HTMLPreformatted"/>
        <w:jc w:val="both"/>
        <w:rPr>
          <w:rStyle w:val="y2iqfc"/>
          <w:rFonts w:ascii="Phetsarath OT" w:hAnsi="Phetsarath OT" w:cs="Phetsarath OT"/>
          <w:color w:val="202124"/>
          <w:sz w:val="24"/>
          <w:szCs w:val="24"/>
          <w:lang w:val="en-LA"/>
        </w:rPr>
      </w:pPr>
      <w:r>
        <w:rPr>
          <w:rStyle w:val="y2iqfc"/>
          <w:rFonts w:ascii="Phetsarath OT" w:eastAsiaTheme="majorEastAsia" w:hAnsi="Phetsarath OT" w:cs="Phetsarath OT" w:hint="cs"/>
          <w:color w:val="202124"/>
          <w:sz w:val="24"/>
          <w:szCs w:val="24"/>
          <w:cs/>
          <w:lang w:bidi="lo-LA"/>
        </w:rPr>
        <w:t>ກອບການຄຸ້ມຄອງສີ່ງແວດລ້ອມ ແລະ ສັງຄົມ</w:t>
      </w:r>
      <w:r w:rsidR="00432AC4" w:rsidRPr="003D5394">
        <w:rPr>
          <w:rStyle w:val="y2iqfc"/>
          <w:rFonts w:ascii="Phetsarath OT" w:eastAsiaTheme="majorEastAsia" w:hAnsi="Phetsarath OT" w:cs="Phetsarath OT"/>
          <w:color w:val="202124"/>
          <w:sz w:val="24"/>
          <w:szCs w:val="24"/>
          <w:cs/>
          <w:lang w:bidi="lo-LA"/>
        </w:rPr>
        <w:t>ໄດ້ສ້າງຫຼັກການ</w:t>
      </w:r>
      <w:r w:rsidR="00432AC4" w:rsidRPr="003D5394">
        <w:rPr>
          <w:rStyle w:val="y2iqfc"/>
          <w:rFonts w:ascii="Phetsarath OT" w:eastAsiaTheme="majorEastAsia" w:hAnsi="Phetsarath OT" w:cs="Phetsarath OT"/>
          <w:color w:val="202124"/>
          <w:sz w:val="24"/>
          <w:szCs w:val="24"/>
        </w:rPr>
        <w:t xml:space="preserve">, </w:t>
      </w:r>
      <w:r w:rsidR="00432AC4" w:rsidRPr="003D5394">
        <w:rPr>
          <w:rStyle w:val="y2iqfc"/>
          <w:rFonts w:ascii="Phetsarath OT" w:eastAsiaTheme="majorEastAsia" w:hAnsi="Phetsarath OT" w:cs="Phetsarath OT"/>
          <w:color w:val="202124"/>
          <w:sz w:val="24"/>
          <w:szCs w:val="24"/>
          <w:cs/>
          <w:lang w:bidi="lo-LA"/>
        </w:rPr>
        <w:t>ຄໍາແນະນໍາ</w:t>
      </w:r>
      <w:r>
        <w:rPr>
          <w:rStyle w:val="y2iqfc"/>
          <w:rFonts w:ascii="Phetsarath OT" w:eastAsiaTheme="majorEastAsia" w:hAnsi="Phetsarath OT" w:cs="Phetsarath OT" w:hint="cs"/>
          <w:color w:val="202124"/>
          <w:sz w:val="24"/>
          <w:szCs w:val="24"/>
          <w:cs/>
          <w:lang w:bidi="lo-LA"/>
        </w:rPr>
        <w:t xml:space="preserve"> </w:t>
      </w:r>
      <w:r w:rsidR="00432AC4" w:rsidRPr="003D5394">
        <w:rPr>
          <w:rStyle w:val="y2iqfc"/>
          <w:rFonts w:ascii="Phetsarath OT" w:eastAsiaTheme="majorEastAsia" w:hAnsi="Phetsarath OT" w:cs="Phetsarath OT"/>
          <w:color w:val="202124"/>
          <w:sz w:val="24"/>
          <w:szCs w:val="24"/>
          <w:cs/>
          <w:lang w:bidi="lo-LA"/>
        </w:rPr>
        <w:t>ແລະ ຂັ້ນຕອນໃນການກວດສອບ</w:t>
      </w:r>
      <w:r w:rsidR="00432AC4" w:rsidRPr="003D5394">
        <w:rPr>
          <w:rStyle w:val="y2iqfc"/>
          <w:rFonts w:ascii="Phetsarath OT" w:eastAsiaTheme="majorEastAsia" w:hAnsi="Phetsarath OT" w:cs="Phetsarath OT"/>
          <w:color w:val="202124"/>
          <w:sz w:val="24"/>
          <w:szCs w:val="24"/>
        </w:rPr>
        <w:t xml:space="preserve">, </w:t>
      </w:r>
      <w:r w:rsidR="00432AC4" w:rsidRPr="003D5394">
        <w:rPr>
          <w:rStyle w:val="y2iqfc"/>
          <w:rFonts w:ascii="Phetsarath OT" w:eastAsiaTheme="majorEastAsia" w:hAnsi="Phetsarath OT" w:cs="Phetsarath OT"/>
          <w:color w:val="202124"/>
          <w:sz w:val="24"/>
          <w:szCs w:val="24"/>
          <w:cs/>
          <w:lang w:bidi="lo-LA"/>
        </w:rPr>
        <w:t>ກໍານົດ</w:t>
      </w:r>
      <w:r w:rsidR="00432AC4" w:rsidRPr="003D5394">
        <w:rPr>
          <w:rStyle w:val="y2iqfc"/>
          <w:rFonts w:ascii="Phetsarath OT" w:eastAsiaTheme="majorEastAsia" w:hAnsi="Phetsarath OT" w:cs="Phetsarath OT"/>
          <w:color w:val="202124"/>
          <w:sz w:val="24"/>
          <w:szCs w:val="24"/>
        </w:rPr>
        <w:t xml:space="preserve">, </w:t>
      </w:r>
      <w:r w:rsidR="00432AC4" w:rsidRPr="003D5394">
        <w:rPr>
          <w:rStyle w:val="y2iqfc"/>
          <w:rFonts w:ascii="Phetsarath OT" w:eastAsiaTheme="majorEastAsia" w:hAnsi="Phetsarath OT" w:cs="Phetsarath OT"/>
          <w:color w:val="202124"/>
          <w:sz w:val="24"/>
          <w:szCs w:val="24"/>
          <w:cs/>
          <w:lang w:bidi="lo-LA"/>
        </w:rPr>
        <w:t>ຫຼີກເວັ້ນ</w:t>
      </w:r>
      <w:r w:rsidR="00432AC4" w:rsidRPr="003D5394">
        <w:rPr>
          <w:rStyle w:val="y2iqfc"/>
          <w:rFonts w:ascii="Phetsarath OT" w:eastAsiaTheme="majorEastAsia" w:hAnsi="Phetsarath OT" w:cs="Phetsarath OT"/>
          <w:color w:val="202124"/>
          <w:sz w:val="24"/>
          <w:szCs w:val="24"/>
        </w:rPr>
        <w:t xml:space="preserve">, </w:t>
      </w:r>
      <w:r w:rsidR="00432AC4" w:rsidRPr="003D5394">
        <w:rPr>
          <w:rStyle w:val="y2iqfc"/>
          <w:rFonts w:ascii="Phetsarath OT" w:eastAsiaTheme="majorEastAsia" w:hAnsi="Phetsarath OT" w:cs="Phetsarath OT"/>
          <w:color w:val="202124"/>
          <w:sz w:val="24"/>
          <w:szCs w:val="24"/>
          <w:cs/>
          <w:lang w:bidi="lo-LA"/>
        </w:rPr>
        <w:t>ຫຼຸດຜ່ອນ</w:t>
      </w:r>
      <w:r w:rsidR="00432AC4" w:rsidRPr="003D5394">
        <w:rPr>
          <w:rStyle w:val="y2iqfc"/>
          <w:rFonts w:ascii="Phetsarath OT" w:eastAsiaTheme="majorEastAsia" w:hAnsi="Phetsarath OT" w:cs="Phetsarath OT"/>
          <w:color w:val="202124"/>
          <w:sz w:val="24"/>
          <w:szCs w:val="24"/>
        </w:rPr>
        <w:t xml:space="preserve">, </w:t>
      </w:r>
      <w:r w:rsidR="00432AC4" w:rsidRPr="003D5394">
        <w:rPr>
          <w:rStyle w:val="y2iqfc"/>
          <w:rFonts w:ascii="Phetsarath OT" w:eastAsiaTheme="majorEastAsia" w:hAnsi="Phetsarath OT" w:cs="Phetsarath OT"/>
          <w:color w:val="202124"/>
          <w:sz w:val="24"/>
          <w:szCs w:val="24"/>
          <w:cs/>
          <w:lang w:bidi="lo-LA"/>
        </w:rPr>
        <w:t>ແລະ</w:t>
      </w:r>
      <w:r>
        <w:rPr>
          <w:rStyle w:val="y2iqfc"/>
          <w:rFonts w:ascii="Phetsarath OT" w:eastAsiaTheme="majorEastAsia" w:hAnsi="Phetsarath OT" w:cs="Phetsarath OT" w:hint="cs"/>
          <w:color w:val="202124"/>
          <w:sz w:val="24"/>
          <w:szCs w:val="24"/>
          <w:cs/>
          <w:lang w:bidi="lo-LA"/>
        </w:rPr>
        <w:t xml:space="preserve"> </w:t>
      </w:r>
      <w:r w:rsidR="00432AC4" w:rsidRPr="003D5394">
        <w:rPr>
          <w:rStyle w:val="y2iqfc"/>
          <w:rFonts w:ascii="Phetsarath OT" w:eastAsiaTheme="majorEastAsia" w:hAnsi="Phetsarath OT" w:cs="Phetsarath OT"/>
          <w:color w:val="202124"/>
          <w:sz w:val="24"/>
          <w:szCs w:val="24"/>
          <w:cs/>
          <w:lang w:bidi="lo-LA"/>
        </w:rPr>
        <w:t>ຫຼຸດຜ່ອນຄວາມສ່ຽງ ດ້ານສິ່ງແວດລ້ອມ ແລະ ສັງຄົມ</w:t>
      </w:r>
      <w:r>
        <w:rPr>
          <w:rStyle w:val="y2iqfc"/>
          <w:rFonts w:ascii="Phetsarath OT" w:eastAsiaTheme="majorEastAsia" w:hAnsi="Phetsarath OT" w:cs="Phetsarath OT" w:hint="cs"/>
          <w:color w:val="202124"/>
          <w:sz w:val="24"/>
          <w:szCs w:val="24"/>
          <w:cs/>
          <w:lang w:bidi="lo-LA"/>
        </w:rPr>
        <w:t>, ຜົ</w:t>
      </w:r>
      <w:r w:rsidR="00432AC4" w:rsidRPr="003D5394">
        <w:rPr>
          <w:rStyle w:val="y2iqfc"/>
          <w:rFonts w:ascii="Phetsarath OT" w:eastAsiaTheme="majorEastAsia" w:hAnsi="Phetsarath OT" w:cs="Phetsarath OT"/>
          <w:color w:val="202124"/>
          <w:sz w:val="24"/>
          <w:szCs w:val="24"/>
          <w:cs/>
          <w:lang w:bidi="lo-LA"/>
        </w:rPr>
        <w:t xml:space="preserve">ນກະທົບທີ່ກ່ຽວຂ້ອງກັບກິດຈະກໍາຂອງໂຄງການ. </w:t>
      </w:r>
      <w:r>
        <w:rPr>
          <w:rStyle w:val="y2iqfc"/>
          <w:rFonts w:ascii="Phetsarath OT" w:eastAsiaTheme="majorEastAsia" w:hAnsi="Phetsarath OT" w:cs="Phetsarath OT" w:hint="cs"/>
          <w:color w:val="202124"/>
          <w:sz w:val="24"/>
          <w:szCs w:val="24"/>
          <w:cs/>
          <w:lang w:bidi="lo-LA"/>
        </w:rPr>
        <w:t>ກອບດັ່ງກ່າວ</w:t>
      </w:r>
      <w:r w:rsidR="00432AC4" w:rsidRPr="003D5394">
        <w:rPr>
          <w:rStyle w:val="y2iqfc"/>
          <w:rFonts w:ascii="Phetsarath OT" w:eastAsiaTheme="majorEastAsia" w:hAnsi="Phetsarath OT" w:cs="Phetsarath OT"/>
          <w:color w:val="202124"/>
          <w:sz w:val="24"/>
          <w:szCs w:val="24"/>
          <w:cs/>
          <w:lang w:bidi="lo-LA"/>
        </w:rPr>
        <w:t>ຍັງໄດ້ສະເໜີ</w:t>
      </w:r>
      <w:r>
        <w:rPr>
          <w:rStyle w:val="y2iqfc"/>
          <w:rFonts w:ascii="Phetsarath OT" w:eastAsiaTheme="majorEastAsia" w:hAnsi="Phetsarath OT" w:cs="Phetsarath OT" w:hint="cs"/>
          <w:color w:val="202124"/>
          <w:sz w:val="24"/>
          <w:szCs w:val="24"/>
          <w:cs/>
          <w:lang w:bidi="lo-LA"/>
        </w:rPr>
        <w:t>ການ</w:t>
      </w:r>
      <w:r w:rsidR="00432AC4" w:rsidRPr="003D5394">
        <w:rPr>
          <w:rStyle w:val="y2iqfc"/>
          <w:rFonts w:ascii="Phetsarath OT" w:eastAsiaTheme="majorEastAsia" w:hAnsi="Phetsarath OT" w:cs="Phetsarath OT"/>
          <w:color w:val="202124"/>
          <w:sz w:val="24"/>
          <w:szCs w:val="24"/>
          <w:cs/>
          <w:lang w:bidi="lo-LA"/>
        </w:rPr>
        <w:t>ຄາດຄະເນງົບປະມານ ສໍາລັບການ</w:t>
      </w:r>
      <w:r>
        <w:rPr>
          <w:rStyle w:val="y2iqfc"/>
          <w:rFonts w:ascii="Phetsarath OT" w:eastAsiaTheme="majorEastAsia" w:hAnsi="Phetsarath OT" w:cs="Phetsarath OT" w:hint="cs"/>
          <w:color w:val="202124"/>
          <w:sz w:val="24"/>
          <w:szCs w:val="24"/>
          <w:cs/>
          <w:lang w:bidi="lo-LA"/>
        </w:rPr>
        <w:t>ຈັດຕັ້ງ</w:t>
      </w:r>
      <w:r w:rsidR="00432AC4" w:rsidRPr="003D5394">
        <w:rPr>
          <w:rStyle w:val="y2iqfc"/>
          <w:rFonts w:ascii="Phetsarath OT" w:eastAsiaTheme="majorEastAsia" w:hAnsi="Phetsarath OT" w:cs="Phetsarath OT"/>
          <w:color w:val="202124"/>
          <w:sz w:val="24"/>
          <w:szCs w:val="24"/>
          <w:cs/>
          <w:lang w:bidi="lo-LA"/>
        </w:rPr>
        <w:t>ປະຕິບັດມາດຕະການຫຼຸດຜ່ອນ</w:t>
      </w:r>
      <w:r>
        <w:rPr>
          <w:rStyle w:val="y2iqfc"/>
          <w:rFonts w:ascii="Phetsarath OT" w:eastAsiaTheme="majorEastAsia" w:hAnsi="Phetsarath OT" w:cs="Phetsarath OT" w:hint="cs"/>
          <w:color w:val="202124"/>
          <w:sz w:val="24"/>
          <w:szCs w:val="24"/>
          <w:cs/>
          <w:lang w:bidi="lo-LA"/>
        </w:rPr>
        <w:t>ຜົນກະທົບ</w:t>
      </w:r>
      <w:r w:rsidR="00432AC4" w:rsidRPr="003D5394">
        <w:rPr>
          <w:rStyle w:val="y2iqfc"/>
          <w:rFonts w:ascii="Phetsarath OT" w:eastAsiaTheme="majorEastAsia" w:hAnsi="Phetsarath OT" w:cs="Phetsarath OT"/>
          <w:color w:val="202124"/>
          <w:sz w:val="24"/>
          <w:szCs w:val="24"/>
          <w:cs/>
          <w:lang w:bidi="lo-LA"/>
        </w:rPr>
        <w:t xml:space="preserve">. </w:t>
      </w:r>
      <w:r>
        <w:rPr>
          <w:rStyle w:val="y2iqfc"/>
          <w:rFonts w:ascii="Phetsarath OT" w:eastAsiaTheme="majorEastAsia" w:hAnsi="Phetsarath OT" w:cs="Phetsarath OT" w:hint="cs"/>
          <w:color w:val="202124"/>
          <w:sz w:val="24"/>
          <w:szCs w:val="24"/>
          <w:cs/>
          <w:lang w:bidi="lo-LA"/>
        </w:rPr>
        <w:t>ນອກນີ້ຍັງ</w:t>
      </w:r>
      <w:r w:rsidR="00432AC4" w:rsidRPr="003D5394">
        <w:rPr>
          <w:rStyle w:val="y2iqfc"/>
          <w:rFonts w:ascii="Phetsarath OT" w:eastAsiaTheme="majorEastAsia" w:hAnsi="Phetsarath OT" w:cs="Phetsarath OT"/>
          <w:color w:val="202124"/>
          <w:sz w:val="24"/>
          <w:szCs w:val="24"/>
          <w:cs/>
          <w:lang w:bidi="lo-LA"/>
        </w:rPr>
        <w:t>ໄດ້ສະເໜີຂັ້ນຕອນການກວດກາການມີສິດໄດ້ຮັບເງິນອູດໜູນ ສໍາລັບກິດຈະກໍາຂອງສັງຄົມ</w:t>
      </w:r>
      <w:r w:rsidR="00432AC4" w:rsidRPr="003D5394">
        <w:rPr>
          <w:rStyle w:val="y2iqfc"/>
          <w:rFonts w:ascii="Phetsarath OT" w:eastAsiaTheme="majorEastAsia" w:hAnsi="Phetsarath OT" w:cs="Phetsarath OT"/>
          <w:color w:val="202124"/>
          <w:sz w:val="24"/>
          <w:szCs w:val="24"/>
        </w:rPr>
        <w:t xml:space="preserve">, </w:t>
      </w:r>
      <w:r w:rsidR="00432AC4" w:rsidRPr="003D5394">
        <w:rPr>
          <w:rStyle w:val="y2iqfc"/>
          <w:rFonts w:ascii="Phetsarath OT" w:eastAsiaTheme="majorEastAsia" w:hAnsi="Phetsarath OT" w:cs="Phetsarath OT"/>
          <w:color w:val="202124"/>
          <w:sz w:val="24"/>
          <w:szCs w:val="24"/>
          <w:cs/>
          <w:lang w:bidi="lo-LA"/>
        </w:rPr>
        <w:t>ກໍາ</w:t>
      </w:r>
      <w:r w:rsidR="00432AC4" w:rsidRPr="003D5394">
        <w:rPr>
          <w:rStyle w:val="y2iqfc"/>
          <w:rFonts w:ascii="Phetsarath OT" w:eastAsiaTheme="majorEastAsia" w:hAnsi="Phetsarath OT" w:cs="Phetsarath OT"/>
          <w:color w:val="202124"/>
          <w:sz w:val="24"/>
          <w:szCs w:val="24"/>
          <w:cs/>
          <w:lang w:bidi="lo-LA"/>
        </w:rPr>
        <w:lastRenderedPageBreak/>
        <w:t>ນົດຄວາມສ່ຽງ ແລະ ມາດຕະການຫຼຸດຜ່ອນຜົນກະທົບຂອງ ສິ່ງແວດລ້ອມ ແລະ ສັງຄົມ</w:t>
      </w:r>
      <w:r w:rsidR="00432AC4" w:rsidRPr="003D5394">
        <w:rPr>
          <w:rStyle w:val="y2iqfc"/>
          <w:rFonts w:ascii="Phetsarath OT" w:eastAsiaTheme="majorEastAsia" w:hAnsi="Phetsarath OT" w:cs="Phetsarath OT"/>
          <w:color w:val="202124"/>
          <w:sz w:val="24"/>
          <w:szCs w:val="24"/>
        </w:rPr>
        <w:t xml:space="preserve"> </w:t>
      </w:r>
      <w:r w:rsidR="00432AC4" w:rsidRPr="003D5394">
        <w:rPr>
          <w:rStyle w:val="y2iqfc"/>
          <w:rFonts w:ascii="Phetsarath OT" w:eastAsiaTheme="majorEastAsia" w:hAnsi="Phetsarath OT" w:cs="Phetsarath OT"/>
          <w:color w:val="202124"/>
          <w:sz w:val="24"/>
          <w:szCs w:val="24"/>
          <w:cs/>
          <w:lang w:bidi="lo-LA"/>
        </w:rPr>
        <w:t>ທີ່ສໍາຄັນ</w:t>
      </w:r>
      <w:r w:rsidR="00432AC4" w:rsidRPr="003D5394">
        <w:rPr>
          <w:rStyle w:val="y2iqfc"/>
          <w:rFonts w:ascii="Phetsarath OT" w:eastAsiaTheme="majorEastAsia" w:hAnsi="Phetsarath OT" w:cs="Phetsarath OT"/>
          <w:color w:val="202124"/>
          <w:sz w:val="24"/>
          <w:szCs w:val="24"/>
        </w:rPr>
        <w:t xml:space="preserve">, </w:t>
      </w:r>
      <w:r w:rsidR="00432AC4" w:rsidRPr="003D5394">
        <w:rPr>
          <w:rStyle w:val="y2iqfc"/>
          <w:rFonts w:ascii="Phetsarath OT" w:eastAsiaTheme="majorEastAsia" w:hAnsi="Phetsarath OT" w:cs="Phetsarath OT"/>
          <w:color w:val="202124"/>
          <w:sz w:val="24"/>
          <w:szCs w:val="24"/>
          <w:cs/>
          <w:lang w:bidi="lo-LA"/>
        </w:rPr>
        <w:t>ລວມທັງ</w:t>
      </w:r>
      <w:r w:rsidRPr="007E2FBB">
        <w:rPr>
          <w:rFonts w:ascii="Phetsarath OT" w:hAnsi="Phetsarath OT" w:cs="Phetsarath OT"/>
          <w:color w:val="202124"/>
          <w:sz w:val="24"/>
          <w:szCs w:val="24"/>
          <w:cs/>
          <w:lang w:val="en-LA" w:bidi="lo-LA"/>
        </w:rPr>
        <w:t>ກົດລະບຽບການປະຕິບັດດ້ານສິ່ງແວດລ້ອມ ແລະສັງຄົມ</w:t>
      </w:r>
      <w:r>
        <w:rPr>
          <w:rFonts w:ascii="Phetsarath OT" w:hAnsi="Phetsarath OT" w:cs="Phetsarath OT" w:hint="cs"/>
          <w:color w:val="202124"/>
          <w:sz w:val="24"/>
          <w:szCs w:val="24"/>
          <w:cs/>
          <w:lang w:val="en-LA" w:bidi="lo-LA"/>
        </w:rPr>
        <w:t xml:space="preserve"> </w:t>
      </w:r>
      <w:r w:rsidR="00432AC4" w:rsidRPr="003D5394">
        <w:rPr>
          <w:rStyle w:val="y2iqfc"/>
          <w:rFonts w:ascii="Phetsarath OT" w:eastAsiaTheme="majorEastAsia" w:hAnsi="Phetsarath OT" w:cs="Phetsarath OT"/>
          <w:color w:val="202124"/>
          <w:sz w:val="24"/>
          <w:szCs w:val="24"/>
          <w:cs/>
          <w:lang w:bidi="lo-LA"/>
        </w:rPr>
        <w:t>(</w:t>
      </w:r>
      <w:r w:rsidR="00432AC4" w:rsidRPr="007E2FBB">
        <w:rPr>
          <w:rStyle w:val="y2iqfc"/>
          <w:rFonts w:ascii="Phetsarath OT" w:eastAsiaTheme="majorEastAsia" w:hAnsi="Phetsarath OT" w:cs="Phetsarath OT"/>
          <w:color w:val="202124"/>
          <w:sz w:val="24"/>
          <w:szCs w:val="24"/>
          <w:lang w:val="en-LA"/>
        </w:rPr>
        <w:t xml:space="preserve">ESCOP) </w:t>
      </w:r>
      <w:r w:rsidR="00432AC4" w:rsidRPr="003D5394">
        <w:rPr>
          <w:rStyle w:val="y2iqfc"/>
          <w:rFonts w:ascii="Phetsarath OT" w:eastAsiaTheme="majorEastAsia" w:hAnsi="Phetsarath OT" w:cs="Phetsarath OT"/>
          <w:color w:val="202124"/>
          <w:sz w:val="24"/>
          <w:szCs w:val="24"/>
          <w:cs/>
          <w:lang w:bidi="lo-LA"/>
        </w:rPr>
        <w:t>ແລະ ສິ່ງທີ່ຄວນ ແລະ ບໍ່ຄວນເຮັດ</w:t>
      </w:r>
      <w:r w:rsidR="00432AC4" w:rsidRPr="007E2FBB">
        <w:rPr>
          <w:rStyle w:val="y2iqfc"/>
          <w:rFonts w:ascii="Phetsarath OT" w:eastAsiaTheme="majorEastAsia" w:hAnsi="Phetsarath OT" w:cs="Phetsarath OT"/>
          <w:color w:val="202124"/>
          <w:sz w:val="24"/>
          <w:szCs w:val="24"/>
          <w:lang w:val="en-LA"/>
        </w:rPr>
        <w:t xml:space="preserve">, </w:t>
      </w:r>
      <w:r w:rsidR="00432AC4" w:rsidRPr="003D5394">
        <w:rPr>
          <w:rStyle w:val="y2iqfc"/>
          <w:rFonts w:ascii="Phetsarath OT" w:eastAsiaTheme="majorEastAsia" w:hAnsi="Phetsarath OT" w:cs="Phetsarath OT"/>
          <w:color w:val="202124"/>
          <w:sz w:val="24"/>
          <w:szCs w:val="24"/>
          <w:cs/>
          <w:lang w:bidi="lo-LA"/>
        </w:rPr>
        <w:t xml:space="preserve">ຄຽງຄູ່ກັບເຄື່ອງມືອື່ນໆ ເຊັ່ນ: </w:t>
      </w:r>
      <w:r>
        <w:rPr>
          <w:rStyle w:val="y2iqfc"/>
          <w:rFonts w:ascii="Phetsarath OT" w:eastAsiaTheme="majorEastAsia" w:hAnsi="Phetsarath OT" w:cs="Phetsarath OT" w:hint="cs"/>
          <w:color w:val="202124"/>
          <w:sz w:val="24"/>
          <w:szCs w:val="24"/>
          <w:cs/>
          <w:lang w:bidi="lo-LA"/>
        </w:rPr>
        <w:t>ຂັ້ນຕອນການຄຸ້ມຄອງແຮງງານ (</w:t>
      </w:r>
      <w:r w:rsidR="00432AC4" w:rsidRPr="007E2FBB">
        <w:rPr>
          <w:rStyle w:val="y2iqfc"/>
          <w:rFonts w:ascii="Phetsarath OT" w:eastAsiaTheme="majorEastAsia" w:hAnsi="Phetsarath OT" w:cs="Phetsarath OT"/>
          <w:color w:val="202124"/>
          <w:sz w:val="24"/>
          <w:szCs w:val="24"/>
          <w:lang w:val="en-LA"/>
        </w:rPr>
        <w:t>LMP</w:t>
      </w:r>
      <w:r>
        <w:rPr>
          <w:rStyle w:val="y2iqfc"/>
          <w:rFonts w:ascii="Phetsarath OT" w:eastAsiaTheme="majorEastAsia" w:hAnsi="Phetsarath OT" w:cs="Phetsarath OT" w:hint="cs"/>
          <w:color w:val="202124"/>
          <w:sz w:val="24"/>
          <w:szCs w:val="24"/>
          <w:cs/>
          <w:lang w:val="en-LA" w:bidi="lo-LA"/>
        </w:rPr>
        <w:t>)</w:t>
      </w:r>
      <w:r w:rsidR="00432AC4" w:rsidRPr="007E2FBB">
        <w:rPr>
          <w:rStyle w:val="y2iqfc"/>
          <w:rFonts w:ascii="Phetsarath OT" w:eastAsiaTheme="majorEastAsia" w:hAnsi="Phetsarath OT" w:cs="Phetsarath OT"/>
          <w:color w:val="202124"/>
          <w:sz w:val="24"/>
          <w:szCs w:val="24"/>
          <w:lang w:val="en-LA"/>
        </w:rPr>
        <w:t xml:space="preserve"> </w:t>
      </w:r>
      <w:r w:rsidR="00432AC4" w:rsidRPr="003D5394">
        <w:rPr>
          <w:rStyle w:val="y2iqfc"/>
          <w:rFonts w:ascii="Phetsarath OT" w:eastAsiaTheme="majorEastAsia" w:hAnsi="Phetsarath OT" w:cs="Phetsarath OT"/>
          <w:color w:val="202124"/>
          <w:sz w:val="24"/>
          <w:szCs w:val="24"/>
          <w:cs/>
          <w:lang w:bidi="lo-LA"/>
        </w:rPr>
        <w:t>ເພື່ອຄຸ້ມຄອງຄວາມສ່ຽງທີ່ກ່ຽວຂ້ອງກັບແຮງງານ ແລະ ເງື່ອນໄຂການເຮັດວຽກ.</w:t>
      </w:r>
    </w:p>
    <w:p w14:paraId="15B06355" w14:textId="77777777" w:rsidR="00432AC4" w:rsidRPr="007E2FBB" w:rsidRDefault="00432AC4" w:rsidP="003D5394">
      <w:pPr>
        <w:jc w:val="both"/>
        <w:rPr>
          <w:rFonts w:ascii="Phetsarath OT" w:hAnsi="Phetsarath OT" w:cs="Phetsarath OT"/>
          <w:lang w:val="en-LA" w:bidi="lo-LA"/>
        </w:rPr>
      </w:pPr>
    </w:p>
    <w:p w14:paraId="4CE4BF29" w14:textId="18648B24" w:rsidR="000D6168" w:rsidRPr="0033440E" w:rsidRDefault="000D6168" w:rsidP="003D5394">
      <w:pPr>
        <w:pStyle w:val="NormalWeb"/>
        <w:spacing w:before="0" w:beforeAutospacing="0" w:after="0" w:afterAutospacing="0"/>
        <w:jc w:val="both"/>
        <w:rPr>
          <w:rFonts w:ascii="Phetsarath OT" w:hAnsi="Phetsarath OT" w:cs="Phetsarath OT" w:hint="cs"/>
          <w:b/>
          <w:bCs/>
          <w:color w:val="auto"/>
          <w:sz w:val="28"/>
          <w:szCs w:val="28"/>
          <w:lang w:val="en-LA" w:bidi="lo-LA"/>
        </w:rPr>
      </w:pPr>
      <w:r w:rsidRPr="0033440E">
        <w:rPr>
          <w:rFonts w:ascii="Phetsarath OT" w:hAnsi="Phetsarath OT" w:cs="Phetsarath OT"/>
          <w:b/>
          <w:bCs/>
          <w:color w:val="auto"/>
          <w:sz w:val="28"/>
          <w:szCs w:val="28"/>
          <w:lang w:val="en-LA"/>
        </w:rPr>
        <w:t xml:space="preserve">E2. </w:t>
      </w:r>
      <w:r w:rsidR="0033440E" w:rsidRPr="0033440E">
        <w:rPr>
          <w:rFonts w:ascii="Phetsarath OT" w:hAnsi="Phetsarath OT" w:cs="Phetsarath OT" w:hint="cs"/>
          <w:b/>
          <w:bCs/>
          <w:color w:val="auto"/>
          <w:sz w:val="28"/>
          <w:szCs w:val="28"/>
          <w:cs/>
          <w:lang w:bidi="lo-LA"/>
        </w:rPr>
        <w:t>ຈຸດປະສົງຂອງໂຄງການ ແລະ ກິດຈະກໍາ</w:t>
      </w:r>
    </w:p>
    <w:p w14:paraId="3BD0B1CE" w14:textId="0730EB95" w:rsidR="0033440E" w:rsidRPr="00977812" w:rsidRDefault="0033440E" w:rsidP="00977812">
      <w:pPr>
        <w:pStyle w:val="HTMLPreformatted"/>
        <w:jc w:val="both"/>
        <w:rPr>
          <w:rFonts w:ascii="Phetsarath OT" w:hAnsi="Phetsarath OT" w:cs="Phetsarath OT"/>
          <w:color w:val="202124"/>
          <w:sz w:val="24"/>
          <w:szCs w:val="24"/>
          <w:lang w:val="en-LA"/>
        </w:rPr>
      </w:pPr>
      <w:r w:rsidRPr="003D5394">
        <w:rPr>
          <w:rStyle w:val="y2iqfc"/>
          <w:rFonts w:ascii="Phetsarath OT" w:eastAsiaTheme="majorEastAsia" w:hAnsi="Phetsarath OT" w:cs="Phetsarath OT"/>
          <w:color w:val="202124"/>
          <w:sz w:val="24"/>
          <w:szCs w:val="24"/>
          <w:cs/>
          <w:lang w:bidi="lo-LA"/>
        </w:rPr>
        <w:t>ຈຸດປະສົງຂອງການພັດທະນາໂຄງການແມ່ນ: (</w:t>
      </w:r>
      <w:r w:rsidRPr="00977812">
        <w:rPr>
          <w:rStyle w:val="y2iqfc"/>
          <w:rFonts w:ascii="Phetsarath OT" w:eastAsiaTheme="majorEastAsia" w:hAnsi="Phetsarath OT" w:cs="Phetsarath OT"/>
          <w:color w:val="202124"/>
          <w:sz w:val="24"/>
          <w:szCs w:val="24"/>
          <w:lang w:val="en-LA"/>
        </w:rPr>
        <w:t xml:space="preserve">i) </w:t>
      </w:r>
      <w:r w:rsidRPr="003D5394">
        <w:rPr>
          <w:rStyle w:val="y2iqfc"/>
          <w:rFonts w:ascii="Phetsarath OT" w:eastAsiaTheme="majorEastAsia" w:hAnsi="Phetsarath OT" w:cs="Phetsarath OT"/>
          <w:color w:val="202124"/>
          <w:sz w:val="24"/>
          <w:szCs w:val="24"/>
          <w:cs/>
          <w:lang w:bidi="lo-LA"/>
        </w:rPr>
        <w:t>ເພີ່ມທະວີການນໍາໃຊ້ ແລະ ການປັບຕົວຂອງລະບົບການການປົກປ້ອງສັງຄົມ</w:t>
      </w:r>
      <w:r w:rsidRPr="00977812">
        <w:rPr>
          <w:rStyle w:val="y2iqfc"/>
          <w:rFonts w:ascii="Phetsarath OT" w:eastAsiaTheme="majorEastAsia" w:hAnsi="Phetsarath OT" w:cs="Phetsarath OT"/>
          <w:color w:val="202124"/>
          <w:sz w:val="24"/>
          <w:szCs w:val="24"/>
          <w:lang w:val="en-LA"/>
        </w:rPr>
        <w:t xml:space="preserve">, (ii) </w:t>
      </w:r>
      <w:r w:rsidRPr="003D5394">
        <w:rPr>
          <w:rStyle w:val="y2iqfc"/>
          <w:rFonts w:ascii="Phetsarath OT" w:eastAsiaTheme="majorEastAsia" w:hAnsi="Phetsarath OT" w:cs="Phetsarath OT"/>
          <w:color w:val="202124"/>
          <w:sz w:val="24"/>
          <w:szCs w:val="24"/>
          <w:cs/>
          <w:lang w:bidi="lo-LA"/>
        </w:rPr>
        <w:t>ສະໜັບສະໜູນ ເງິນສົດແບບມີເງື່ອນໄຂເພື່ອປັບປຸງພຶດຕິກໍາໂພຊະນາການ</w:t>
      </w:r>
      <w:r w:rsidRPr="00977812">
        <w:rPr>
          <w:rStyle w:val="y2iqfc"/>
          <w:rFonts w:ascii="Phetsarath OT" w:eastAsiaTheme="majorEastAsia" w:hAnsi="Phetsarath OT" w:cs="Phetsarath OT"/>
          <w:color w:val="202124"/>
          <w:sz w:val="24"/>
          <w:szCs w:val="24"/>
          <w:lang w:val="en-LA"/>
        </w:rPr>
        <w:t xml:space="preserve">, (iii) </w:t>
      </w:r>
      <w:r w:rsidRPr="003D5394">
        <w:rPr>
          <w:rStyle w:val="y2iqfc"/>
          <w:rFonts w:ascii="Phetsarath OT" w:eastAsiaTheme="majorEastAsia" w:hAnsi="Phetsarath OT" w:cs="Phetsarath OT"/>
          <w:color w:val="202124"/>
          <w:sz w:val="24"/>
          <w:szCs w:val="24"/>
          <w:cs/>
          <w:lang w:bidi="lo-LA"/>
        </w:rPr>
        <w:t>ເສີມຂະຫຍາຍການລວມຕົວຂອງການນຳ</w:t>
      </w:r>
      <w:r w:rsidR="00406660">
        <w:rPr>
          <w:rStyle w:val="y2iqfc"/>
          <w:rFonts w:ascii="Phetsarath OT" w:eastAsiaTheme="majorEastAsia" w:hAnsi="Phetsarath OT" w:cs="Phetsarath OT" w:hint="cs"/>
          <w:color w:val="202124"/>
          <w:sz w:val="24"/>
          <w:szCs w:val="24"/>
          <w:cs/>
          <w:lang w:bidi="lo-LA"/>
        </w:rPr>
        <w:t>ສ</w:t>
      </w:r>
      <w:r w:rsidRPr="003D5394">
        <w:rPr>
          <w:rStyle w:val="y2iqfc"/>
          <w:rFonts w:ascii="Phetsarath OT" w:eastAsiaTheme="majorEastAsia" w:hAnsi="Phetsarath OT" w:cs="Phetsarath OT"/>
          <w:color w:val="202124"/>
          <w:sz w:val="24"/>
          <w:szCs w:val="24"/>
          <w:cs/>
          <w:lang w:bidi="lo-LA"/>
        </w:rPr>
        <w:t xml:space="preserve">ະເໜີ ແຜນງານຫຼາຍຂະແໜງການ ດ້ານ ໂພຊະນາການໃນພື້ນທີ່ເປົ້າໝາຍທີ່ເປັນບູລິມະສິດ, </w:t>
      </w:r>
      <w:r w:rsidRPr="00977812">
        <w:rPr>
          <w:rStyle w:val="y2iqfc"/>
          <w:rFonts w:ascii="Phetsarath OT" w:eastAsiaTheme="majorEastAsia" w:hAnsi="Phetsarath OT" w:cs="Phetsarath OT"/>
          <w:color w:val="202124"/>
          <w:sz w:val="24"/>
          <w:szCs w:val="24"/>
          <w:lang w:val="en-LA"/>
        </w:rPr>
        <w:t xml:space="preserve">(iv) </w:t>
      </w:r>
      <w:r w:rsidRPr="003D5394">
        <w:rPr>
          <w:rStyle w:val="y2iqfc"/>
          <w:rFonts w:ascii="Phetsarath OT" w:eastAsiaTheme="majorEastAsia" w:hAnsi="Phetsarath OT" w:cs="Phetsarath OT"/>
          <w:color w:val="202124"/>
          <w:sz w:val="24"/>
          <w:szCs w:val="24"/>
          <w:cs/>
          <w:lang w:bidi="lo-LA"/>
        </w:rPr>
        <w:t>ແລະ ກະກຽມການຕອບໂຕ້ ໃນກໍລະນີ ເກີດວິກິດການ ຫຼື ເຫດສຸກເສີນ ໃຫ້ສາມາດຕອບສະຫນອງ</w:t>
      </w:r>
      <w:r w:rsidRPr="00977812">
        <w:rPr>
          <w:rStyle w:val="y2iqfc"/>
          <w:rFonts w:ascii="Phetsarath OT" w:eastAsiaTheme="majorEastAsia" w:hAnsi="Phetsarath OT" w:cs="Phetsarath OT"/>
          <w:color w:val="202124"/>
          <w:sz w:val="24"/>
          <w:szCs w:val="24"/>
          <w:cs/>
          <w:lang w:bidi="lo-LA"/>
        </w:rPr>
        <w:t xml:space="preserve">ທັນເວລາ ແລະ </w:t>
      </w:r>
      <w:r w:rsidR="00977812" w:rsidRPr="00977812">
        <w:rPr>
          <w:rStyle w:val="y2iqfc"/>
          <w:rFonts w:ascii="Phetsarath OT" w:eastAsiaTheme="majorEastAsia" w:hAnsi="Phetsarath OT" w:cs="Phetsarath OT" w:hint="cs"/>
          <w:color w:val="202124"/>
          <w:sz w:val="24"/>
          <w:szCs w:val="24"/>
          <w:cs/>
          <w:lang w:bidi="lo-LA"/>
        </w:rPr>
        <w:t>ມີ</w:t>
      </w:r>
      <w:r w:rsidRPr="00977812">
        <w:rPr>
          <w:rStyle w:val="y2iqfc"/>
          <w:rFonts w:ascii="Phetsarath OT" w:eastAsiaTheme="majorEastAsia" w:hAnsi="Phetsarath OT" w:cs="Phetsarath OT"/>
          <w:color w:val="202124"/>
          <w:sz w:val="24"/>
          <w:szCs w:val="24"/>
          <w:cs/>
          <w:lang w:bidi="lo-LA"/>
        </w:rPr>
        <w:t>ປະສິດທິຜົນ.</w:t>
      </w:r>
    </w:p>
    <w:p w14:paraId="11164254" w14:textId="0E2CB192" w:rsidR="00EB2C32" w:rsidRPr="00EB2C32" w:rsidRDefault="00EB2C32" w:rsidP="00281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lang w:val="en-LA" w:bidi="th-TH"/>
          <w14:ligatures w14:val="none"/>
        </w:rPr>
      </w:pPr>
      <w:r w:rsidRPr="00EB2C32">
        <w:rPr>
          <w:rFonts w:ascii="Phetsarath OT" w:eastAsia="Times New Roman" w:hAnsi="Phetsarath OT" w:cs="Phetsarath OT"/>
          <w:color w:val="202124"/>
          <w:cs/>
          <w:lang w:val="en-LA" w:bidi="lo-LA"/>
          <w14:ligatures w14:val="none"/>
        </w:rPr>
        <w:t xml:space="preserve">ໂຄງການ​ດັ່ງກ່າວ​ຈະ​ປະກອບ​ດ້ວຍ </w:t>
      </w:r>
      <w:r w:rsidRPr="00EB2C32">
        <w:rPr>
          <w:rFonts w:ascii="Phetsarath OT" w:eastAsia="Times New Roman" w:hAnsi="Phetsarath OT" w:cs="Phetsarath OT"/>
          <w:color w:val="202124"/>
          <w:lang w:val="en-LA" w:bidi="th-TH"/>
          <w14:ligatures w14:val="none"/>
        </w:rPr>
        <w:t>5</w:t>
      </w:r>
      <w:r w:rsidRPr="00EB2C32">
        <w:rPr>
          <w:rFonts w:ascii="Phetsarath OT" w:eastAsia="Times New Roman" w:hAnsi="Phetsarath OT" w:cs="Phetsarath OT"/>
          <w:color w:val="202124"/>
          <w:cs/>
          <w:lang w:val="en-LA" w:bidi="lo-LA"/>
          <w14:ligatures w14:val="none"/>
        </w:rPr>
        <w:t xml:space="preserve"> </w:t>
      </w:r>
      <w:r w:rsidR="002812B0">
        <w:rPr>
          <w:rFonts w:ascii="Phetsarath OT" w:eastAsia="Times New Roman" w:hAnsi="Phetsarath OT" w:cs="Phetsarath OT" w:hint="cs"/>
          <w:color w:val="202124"/>
          <w:cs/>
          <w:lang w:val="en-LA" w:bidi="lo-LA"/>
          <w14:ligatures w14:val="none"/>
        </w:rPr>
        <w:t>ອົງປະກອບ</w:t>
      </w:r>
      <w:r w:rsidRPr="00EB2C32">
        <w:rPr>
          <w:rFonts w:ascii="Phetsarath OT" w:eastAsia="Times New Roman" w:hAnsi="Phetsarath OT" w:cs="Phetsarath OT"/>
          <w:color w:val="202124"/>
          <w:cs/>
          <w:lang w:val="en-LA" w:bidi="lo-LA"/>
          <w14:ligatures w14:val="none"/>
        </w:rPr>
        <w:t>ທີ່​ຈະ​ສືບ​ຕໍ່​ສະໜັບສະໜູນ​ການ​ປະຕິບັດ​ການ​ໂອນ​</w:t>
      </w:r>
      <w:r w:rsidR="002812B0" w:rsidRPr="003D5394">
        <w:rPr>
          <w:rStyle w:val="y2iqfc"/>
          <w:rFonts w:ascii="Phetsarath OT" w:eastAsiaTheme="majorEastAsia" w:hAnsi="Phetsarath OT" w:cs="Phetsarath OT"/>
          <w:color w:val="202124"/>
          <w:cs/>
          <w:lang w:bidi="lo-LA"/>
        </w:rPr>
        <w:t>ເງິນສົດແບບມີເງື່ອນໄຂເພື່ອປັບປຸງພຶດຕິກໍາໂພຊະນາການ</w:t>
      </w:r>
      <w:r w:rsidRPr="00EB2C32">
        <w:rPr>
          <w:rFonts w:ascii="Phetsarath OT" w:eastAsia="Times New Roman" w:hAnsi="Phetsarath OT" w:cs="Phetsarath OT"/>
          <w:color w:val="202124"/>
          <w:cs/>
          <w:lang w:val="en-LA" w:bidi="lo-LA"/>
          <w14:ligatures w14:val="none"/>
        </w:rPr>
        <w:t xml:space="preserve">(ສ້າງ​ໃນ​ໄລຍະ​ທີ </w:t>
      </w:r>
      <w:r w:rsidRPr="00EB2C32">
        <w:rPr>
          <w:rFonts w:ascii="Phetsarath OT" w:eastAsia="Times New Roman" w:hAnsi="Phetsarath OT" w:cs="Phetsarath OT"/>
          <w:color w:val="202124"/>
          <w:lang w:val="en-LA" w:bidi="th-TH"/>
          <w14:ligatures w14:val="none"/>
        </w:rPr>
        <w:t xml:space="preserve">1) </w:t>
      </w:r>
      <w:r w:rsidRPr="00EB2C32">
        <w:rPr>
          <w:rFonts w:ascii="Phetsarath OT" w:eastAsia="Times New Roman" w:hAnsi="Phetsarath OT" w:cs="Phetsarath OT"/>
          <w:color w:val="202124"/>
          <w:cs/>
          <w:lang w:val="en-LA" w:bidi="lo-LA"/>
          <w14:ligatures w14:val="none"/>
        </w:rPr>
        <w:t>​ເພື່ອ​ປະກອບສ່ວນ​ຫລຸດຜ່ອນ​ຄວາມທຸກ​ຍາກ ​ແລະ ຂາດ​</w:t>
      </w:r>
      <w:r w:rsidR="002812B0">
        <w:rPr>
          <w:rFonts w:ascii="Phetsarath OT" w:eastAsia="Times New Roman" w:hAnsi="Phetsarath OT" w:cs="Phetsarath OT" w:hint="cs"/>
          <w:color w:val="202124"/>
          <w:cs/>
          <w:lang w:val="en-LA" w:bidi="lo-LA"/>
          <w14:ligatures w14:val="none"/>
        </w:rPr>
        <w:t>ໂພສະນາການ</w:t>
      </w:r>
      <w:r w:rsidRPr="00EB2C32">
        <w:rPr>
          <w:rFonts w:ascii="Phetsarath OT" w:eastAsia="Times New Roman" w:hAnsi="Phetsarath OT" w:cs="Phetsarath OT"/>
          <w:color w:val="202124"/>
          <w:lang w:val="en-LA" w:bidi="th-TH"/>
          <w14:ligatures w14:val="none"/>
        </w:rPr>
        <w:t xml:space="preserve">, </w:t>
      </w:r>
      <w:r w:rsidRPr="00EB2C32">
        <w:rPr>
          <w:rFonts w:ascii="Phetsarath OT" w:eastAsia="Times New Roman" w:hAnsi="Phetsarath OT" w:cs="Phetsarath OT"/>
          <w:color w:val="202124"/>
          <w:cs/>
          <w:lang w:val="en-LA" w:bidi="lo-LA"/>
          <w14:ligatures w14:val="none"/>
        </w:rPr>
        <w:t>ປັບປຸງ ​ແລະ ​ເສີມ​ຂະຫຍາຍ​ລະບົບ​ການ​ປົກ​ປ້ອງ​ສັງຄົມ</w:t>
      </w:r>
      <w:r w:rsidRPr="00EB2C32">
        <w:rPr>
          <w:rFonts w:ascii="Phetsarath OT" w:eastAsia="Times New Roman" w:hAnsi="Phetsarath OT" w:cs="Phetsarath OT"/>
          <w:color w:val="202124"/>
          <w:lang w:val="en-LA" w:bidi="th-TH"/>
          <w14:ligatures w14:val="none"/>
        </w:rPr>
        <w:t xml:space="preserve">, </w:t>
      </w:r>
      <w:r w:rsidRPr="00EB2C32">
        <w:rPr>
          <w:rFonts w:ascii="Phetsarath OT" w:eastAsia="Times New Roman" w:hAnsi="Phetsarath OT" w:cs="Phetsarath OT"/>
          <w:color w:val="202124"/>
          <w:cs/>
          <w:lang w:val="en-LA" w:bidi="lo-LA"/>
          <w14:ligatures w14:val="none"/>
        </w:rPr>
        <w:t>ຊຸກຍູ້​ການ​ວາງ​ແຜນ</w:t>
      </w:r>
      <w:r w:rsidRPr="00EB2C32">
        <w:rPr>
          <w:rFonts w:ascii="Phetsarath OT" w:eastAsia="Times New Roman" w:hAnsi="Phetsarath OT" w:cs="Phetsarath OT"/>
          <w:color w:val="202124"/>
          <w:lang w:val="en-LA" w:bidi="th-TH"/>
          <w14:ligatures w14:val="none"/>
        </w:rPr>
        <w:t xml:space="preserve">, </w:t>
      </w:r>
      <w:r w:rsidRPr="00EB2C32">
        <w:rPr>
          <w:rFonts w:ascii="Phetsarath OT" w:eastAsia="Times New Roman" w:hAnsi="Phetsarath OT" w:cs="Phetsarath OT"/>
          <w:color w:val="202124"/>
          <w:cs/>
          <w:lang w:val="en-LA" w:bidi="lo-LA"/>
          <w14:ligatures w14:val="none"/>
        </w:rPr>
        <w:t>ການ​ປະສານ​ງານ</w:t>
      </w:r>
      <w:r w:rsidRPr="00EB2C32">
        <w:rPr>
          <w:rFonts w:ascii="Phetsarath OT" w:eastAsia="Times New Roman" w:hAnsi="Phetsarath OT" w:cs="Phetsarath OT"/>
          <w:color w:val="202124"/>
          <w:lang w:val="en-LA" w:bidi="th-TH"/>
          <w14:ligatures w14:val="none"/>
        </w:rPr>
        <w:t xml:space="preserve">, </w:t>
      </w:r>
      <w:r w:rsidRPr="00EB2C32">
        <w:rPr>
          <w:rFonts w:ascii="Phetsarath OT" w:eastAsia="Times New Roman" w:hAnsi="Phetsarath OT" w:cs="Phetsarath OT"/>
          <w:color w:val="202124"/>
          <w:cs/>
          <w:lang w:val="en-LA" w:bidi="lo-LA"/>
          <w14:ligatures w14:val="none"/>
        </w:rPr>
        <w:t xml:space="preserve">​ການ​ຕິດ​ຕາມ​ກວດ​ກາ​ວິ​ທີ​ການ </w:t>
      </w:r>
      <w:r w:rsidR="002812B0" w:rsidRPr="003D5394">
        <w:rPr>
          <w:rStyle w:val="y2iqfc"/>
          <w:rFonts w:ascii="Phetsarath OT" w:eastAsiaTheme="majorEastAsia" w:hAnsi="Phetsarath OT" w:cs="Phetsarath OT"/>
          <w:color w:val="202124"/>
          <w:cs/>
          <w:lang w:bidi="lo-LA"/>
        </w:rPr>
        <w:t>ແຜນງານຫຼາຍຂະແໜງການ ດ້ານ ໂພຊະນາການໃນພື້ນທີ່ເປົ້າໝາຍທີ່ເປັນບູລິມະສິດ</w:t>
      </w:r>
      <w:r w:rsidRPr="00EB2C32">
        <w:rPr>
          <w:rFonts w:ascii="Phetsarath OT" w:eastAsia="Times New Roman" w:hAnsi="Phetsarath OT" w:cs="Phetsarath OT"/>
          <w:color w:val="202124"/>
          <w:cs/>
          <w:lang w:val="en-LA" w:bidi="lo-LA"/>
          <w14:ligatures w14:val="none"/>
        </w:rPr>
        <w:t xml:space="preserve">​. </w:t>
      </w:r>
      <w:r w:rsidR="002812B0">
        <w:rPr>
          <w:rFonts w:ascii="Phetsarath OT" w:eastAsia="Times New Roman" w:hAnsi="Phetsarath OT" w:cs="Phetsarath OT" w:hint="cs"/>
          <w:color w:val="202124"/>
          <w:cs/>
          <w:lang w:val="en-LA" w:bidi="lo-LA"/>
          <w14:ligatures w14:val="none"/>
        </w:rPr>
        <w:t xml:space="preserve">ໃນ 5 </w:t>
      </w:r>
      <w:r w:rsidRPr="00EB2C32">
        <w:rPr>
          <w:rFonts w:ascii="Phetsarath OT" w:eastAsia="Times New Roman" w:hAnsi="Phetsarath OT" w:cs="Phetsarath OT"/>
          <w:color w:val="202124"/>
          <w:cs/>
          <w:lang w:val="en-LA" w:bidi="lo-LA"/>
          <w14:ligatures w14:val="none"/>
        </w:rPr>
        <w:t>ອົງ​ປະ​ກອບ​ປະ​ກອບ​ມີ​:</w:t>
      </w:r>
    </w:p>
    <w:p w14:paraId="66AA8D18" w14:textId="77777777" w:rsidR="00EB2C32" w:rsidRPr="002812B0" w:rsidRDefault="00EB2C32" w:rsidP="003D5394">
      <w:pPr>
        <w:jc w:val="both"/>
        <w:rPr>
          <w:rFonts w:ascii="Phetsarath OT" w:hAnsi="Phetsarath OT" w:cs="Phetsarath OT"/>
          <w:lang w:val="en-LA" w:bidi="lo-LA"/>
        </w:rPr>
      </w:pPr>
    </w:p>
    <w:p w14:paraId="43B9DDB1" w14:textId="2060A2CA" w:rsidR="006372E6" w:rsidRPr="006372E6" w:rsidRDefault="004C08A0" w:rsidP="006372E6">
      <w:pPr>
        <w:pStyle w:val="ListParagraph"/>
        <w:numPr>
          <w:ilvl w:val="0"/>
          <w:numId w:val="8"/>
        </w:numPr>
        <w:spacing w:before="0" w:after="0"/>
        <w:ind w:left="993"/>
        <w:jc w:val="both"/>
        <w:rPr>
          <w:rFonts w:ascii="Phetsarath OT" w:hAnsi="Phetsarath OT" w:cs="Phetsarath OT"/>
          <w:b/>
          <w:bCs/>
          <w:sz w:val="24"/>
          <w:szCs w:val="24"/>
          <w:lang w:val="en-LA"/>
        </w:rPr>
      </w:pPr>
      <w:r w:rsidRPr="006372E6">
        <w:rPr>
          <w:rFonts w:ascii="Phetsarath OT" w:eastAsia="Times New Roman" w:hAnsi="Phetsarath OT" w:cs="Phetsarath OT" w:hint="cs"/>
          <w:b/>
          <w:bCs/>
          <w:color w:val="202124"/>
          <w:sz w:val="24"/>
          <w:szCs w:val="24"/>
          <w:cs/>
          <w:lang w:val="en-LA" w:bidi="lo-LA"/>
          <w14:ligatures w14:val="none"/>
        </w:rPr>
        <w:t>ອົງປະກອບ</w:t>
      </w:r>
      <w:r w:rsidRPr="006372E6">
        <w:rPr>
          <w:rFonts w:ascii="Phetsarath OT" w:eastAsia="Times New Roman" w:hAnsi="Phetsarath OT" w:cs="Phetsarath OT"/>
          <w:b/>
          <w:bCs/>
          <w:color w:val="202124"/>
          <w:sz w:val="24"/>
          <w:szCs w:val="24"/>
          <w:cs/>
          <w:lang w:val="en-LA" w:bidi="lo-LA"/>
          <w14:ligatures w14:val="none"/>
        </w:rPr>
        <w:t xml:space="preserve"> </w:t>
      </w:r>
      <w:r w:rsidRPr="006372E6">
        <w:rPr>
          <w:rFonts w:ascii="Phetsarath OT" w:eastAsia="Times New Roman" w:hAnsi="Phetsarath OT" w:cs="Phetsarath OT"/>
          <w:b/>
          <w:bCs/>
          <w:color w:val="202124"/>
          <w:sz w:val="24"/>
          <w:szCs w:val="24"/>
          <w:lang w:val="en-LA" w:bidi="th-TH"/>
          <w14:ligatures w14:val="none"/>
        </w:rPr>
        <w:t>1</w:t>
      </w:r>
      <w:r w:rsidR="006372E6" w:rsidRPr="006372E6">
        <w:rPr>
          <w:rFonts w:ascii="Phetsarath OT" w:eastAsia="Times New Roman" w:hAnsi="Phetsarath OT" w:cs="Phetsarath OT" w:hint="cs"/>
          <w:b/>
          <w:bCs/>
          <w:color w:val="202124"/>
          <w:sz w:val="24"/>
          <w:szCs w:val="24"/>
          <w:cs/>
          <w:lang w:val="en-LA" w:bidi="lo-LA"/>
          <w14:ligatures w14:val="none"/>
        </w:rPr>
        <w:t>:</w:t>
      </w:r>
      <w:r w:rsidRPr="006372E6">
        <w:rPr>
          <w:rFonts w:ascii="Phetsarath OT" w:eastAsia="Times New Roman" w:hAnsi="Phetsarath OT" w:cs="Phetsarath OT"/>
          <w:b/>
          <w:bCs/>
          <w:color w:val="202124"/>
          <w:sz w:val="24"/>
          <w:szCs w:val="24"/>
          <w:lang w:val="en-LA" w:bidi="th-TH"/>
          <w14:ligatures w14:val="none"/>
        </w:rPr>
        <w:t xml:space="preserve"> </w:t>
      </w:r>
      <w:r w:rsidRPr="006372E6">
        <w:rPr>
          <w:rFonts w:ascii="Phetsarath OT" w:eastAsia="Times New Roman" w:hAnsi="Phetsarath OT" w:cs="Phetsarath OT"/>
          <w:b/>
          <w:bCs/>
          <w:color w:val="202124"/>
          <w:sz w:val="24"/>
          <w:szCs w:val="24"/>
          <w:cs/>
          <w:lang w:val="en-LA" w:bidi="lo-LA"/>
          <w14:ligatures w14:val="none"/>
        </w:rPr>
        <w:t>ການສ້າງຄວາມເຂັ້ມແຂງດ້ານການປົກປ້ອງສັງຄົມ.</w:t>
      </w:r>
    </w:p>
    <w:p w14:paraId="40979E0C" w14:textId="77777777" w:rsidR="006372E6" w:rsidRPr="006372E6" w:rsidRDefault="004C08A0" w:rsidP="006372E6">
      <w:pPr>
        <w:pStyle w:val="ListParagraph"/>
        <w:numPr>
          <w:ilvl w:val="0"/>
          <w:numId w:val="8"/>
        </w:numPr>
        <w:spacing w:before="0" w:after="0"/>
        <w:ind w:left="993"/>
        <w:jc w:val="both"/>
        <w:rPr>
          <w:rFonts w:ascii="Phetsarath OT" w:hAnsi="Phetsarath OT" w:cs="Phetsarath OT"/>
          <w:b/>
          <w:bCs/>
          <w:sz w:val="24"/>
          <w:szCs w:val="24"/>
          <w:lang w:val="en-LA"/>
        </w:rPr>
      </w:pPr>
      <w:r w:rsidRPr="006372E6">
        <w:rPr>
          <w:rFonts w:ascii="Phetsarath OT" w:eastAsia="Times New Roman" w:hAnsi="Phetsarath OT" w:cs="Phetsarath OT" w:hint="cs"/>
          <w:b/>
          <w:bCs/>
          <w:color w:val="202124"/>
          <w:sz w:val="24"/>
          <w:szCs w:val="24"/>
          <w:cs/>
          <w:lang w:val="en-LA" w:bidi="lo-LA"/>
          <w14:ligatures w14:val="none"/>
        </w:rPr>
        <w:t>ອົງປະກອບ</w:t>
      </w:r>
      <w:r w:rsidRPr="006372E6">
        <w:rPr>
          <w:rFonts w:ascii="Phetsarath OT" w:eastAsia="Times New Roman" w:hAnsi="Phetsarath OT" w:cs="Phetsarath OT"/>
          <w:b/>
          <w:bCs/>
          <w:color w:val="202124"/>
          <w:sz w:val="24"/>
          <w:szCs w:val="24"/>
          <w:cs/>
          <w:lang w:val="en-LA" w:bidi="lo-LA"/>
          <w14:ligatures w14:val="none"/>
        </w:rPr>
        <w:t xml:space="preserve"> </w:t>
      </w:r>
      <w:r w:rsidRPr="006372E6">
        <w:rPr>
          <w:rFonts w:ascii="Phetsarath OT" w:eastAsia="Times New Roman" w:hAnsi="Phetsarath OT" w:cs="Phetsarath OT"/>
          <w:b/>
          <w:bCs/>
          <w:color w:val="202124"/>
          <w:sz w:val="24"/>
          <w:szCs w:val="24"/>
          <w:lang w:val="en-LA" w:bidi="th-TH"/>
          <w14:ligatures w14:val="none"/>
        </w:rPr>
        <w:t xml:space="preserve">2: </w:t>
      </w:r>
      <w:r w:rsidRPr="006372E6">
        <w:rPr>
          <w:rFonts w:ascii="Phetsarath OT" w:eastAsia="Times New Roman" w:hAnsi="Phetsarath OT" w:cs="Phetsarath OT"/>
          <w:b/>
          <w:bCs/>
          <w:color w:val="202124"/>
          <w:sz w:val="24"/>
          <w:szCs w:val="24"/>
          <w:cs/>
          <w:lang w:val="en-LA" w:bidi="lo-LA"/>
          <w14:ligatures w14:val="none"/>
        </w:rPr>
        <w:t>ສະຫນັບສະຫນູນ</w:t>
      </w:r>
      <w:r w:rsidRPr="006372E6">
        <w:rPr>
          <w:rFonts w:ascii="Phetsarath OT" w:eastAsia="Times New Roman" w:hAnsi="Phetsarath OT" w:cs="Phetsarath OT" w:hint="cs"/>
          <w:b/>
          <w:bCs/>
          <w:color w:val="202124"/>
          <w:sz w:val="24"/>
          <w:szCs w:val="24"/>
          <w:cs/>
          <w:lang w:val="en-LA" w:bidi="lo-LA"/>
          <w14:ligatures w14:val="none"/>
        </w:rPr>
        <w:t xml:space="preserve">ການໂອນເງີນສົດແບບມີເງືອນໄຂ </w:t>
      </w:r>
      <w:r w:rsidRPr="006372E6">
        <w:rPr>
          <w:rFonts w:ascii="Phetsarath OT" w:eastAsia="Times New Roman" w:hAnsi="Phetsarath OT" w:cs="Phetsarath OT"/>
          <w:b/>
          <w:bCs/>
          <w:color w:val="202124"/>
          <w:sz w:val="24"/>
          <w:szCs w:val="24"/>
          <w:lang w:val="en-LA" w:bidi="th-TH"/>
          <w14:ligatures w14:val="none"/>
        </w:rPr>
        <w:t>(CCT).</w:t>
      </w:r>
    </w:p>
    <w:p w14:paraId="2CA38F8D" w14:textId="77777777" w:rsidR="006372E6" w:rsidRPr="006372E6" w:rsidRDefault="004C08A0" w:rsidP="006372E6">
      <w:pPr>
        <w:pStyle w:val="ListParagraph"/>
        <w:numPr>
          <w:ilvl w:val="0"/>
          <w:numId w:val="8"/>
        </w:numPr>
        <w:spacing w:before="0" w:after="0"/>
        <w:ind w:left="993"/>
        <w:jc w:val="both"/>
        <w:rPr>
          <w:rFonts w:ascii="Phetsarath OT" w:hAnsi="Phetsarath OT" w:cs="Phetsarath OT"/>
          <w:b/>
          <w:bCs/>
          <w:sz w:val="24"/>
          <w:szCs w:val="24"/>
          <w:lang w:val="en-LA"/>
        </w:rPr>
      </w:pPr>
      <w:r w:rsidRPr="006372E6">
        <w:rPr>
          <w:rFonts w:ascii="Phetsarath OT" w:eastAsia="Times New Roman" w:hAnsi="Phetsarath OT" w:cs="Phetsarath OT" w:hint="cs"/>
          <w:b/>
          <w:bCs/>
          <w:color w:val="202124"/>
          <w:sz w:val="24"/>
          <w:szCs w:val="24"/>
          <w:cs/>
          <w:lang w:val="en-LA" w:bidi="lo-LA"/>
          <w14:ligatures w14:val="none"/>
        </w:rPr>
        <w:t>ອົງປະກອບ</w:t>
      </w:r>
      <w:r w:rsidR="006372E6" w:rsidRPr="006372E6">
        <w:rPr>
          <w:rFonts w:ascii="Phetsarath OT" w:eastAsia="Times New Roman" w:hAnsi="Phetsarath OT" w:cs="Phetsarath OT" w:hint="cs"/>
          <w:b/>
          <w:bCs/>
          <w:color w:val="202124"/>
          <w:sz w:val="24"/>
          <w:szCs w:val="24"/>
          <w:cs/>
          <w:lang w:val="en-LA" w:bidi="lo-LA"/>
          <w14:ligatures w14:val="none"/>
        </w:rPr>
        <w:t xml:space="preserve"> </w:t>
      </w:r>
      <w:r w:rsidRPr="006372E6">
        <w:rPr>
          <w:rFonts w:ascii="Phetsarath OT" w:eastAsia="Times New Roman" w:hAnsi="Phetsarath OT" w:cs="Phetsarath OT"/>
          <w:b/>
          <w:bCs/>
          <w:color w:val="202124"/>
          <w:sz w:val="24"/>
          <w:szCs w:val="24"/>
          <w:lang w:val="en-LA" w:bidi="th-TH"/>
          <w14:ligatures w14:val="none"/>
        </w:rPr>
        <w:t xml:space="preserve">3: </w:t>
      </w:r>
      <w:r w:rsidRPr="006372E6">
        <w:rPr>
          <w:rFonts w:ascii="Phetsarath OT" w:eastAsia="Times New Roman" w:hAnsi="Phetsarath OT" w:cs="Phetsarath OT"/>
          <w:b/>
          <w:bCs/>
          <w:color w:val="202124"/>
          <w:sz w:val="24"/>
          <w:szCs w:val="24"/>
          <w:cs/>
          <w:lang w:val="en-LA" w:bidi="lo-LA"/>
          <w14:ligatures w14:val="none"/>
        </w:rPr>
        <w:t>ການຈັດຕັ້ງປະຕິບັດການສະໜັບສະໜູນການຄຸ້ມຄອງ ແລະ ການສ້າງຄວາມເຂັ້ມແຂງຂອງສະຖາບັນ.</w:t>
      </w:r>
    </w:p>
    <w:p w14:paraId="5920A93E" w14:textId="77777777" w:rsidR="006372E6" w:rsidRPr="006372E6" w:rsidRDefault="004C08A0" w:rsidP="006372E6">
      <w:pPr>
        <w:pStyle w:val="ListParagraph"/>
        <w:numPr>
          <w:ilvl w:val="0"/>
          <w:numId w:val="8"/>
        </w:numPr>
        <w:spacing w:before="0" w:after="0"/>
        <w:ind w:left="993"/>
        <w:jc w:val="both"/>
        <w:rPr>
          <w:rFonts w:ascii="Phetsarath OT" w:hAnsi="Phetsarath OT" w:cs="Phetsarath OT"/>
          <w:b/>
          <w:bCs/>
          <w:sz w:val="24"/>
          <w:szCs w:val="24"/>
          <w:lang w:val="en-LA"/>
        </w:rPr>
      </w:pPr>
      <w:r w:rsidRPr="006372E6">
        <w:rPr>
          <w:rFonts w:ascii="Phetsarath OT" w:eastAsia="Times New Roman" w:hAnsi="Phetsarath OT" w:cs="Phetsarath OT" w:hint="cs"/>
          <w:b/>
          <w:bCs/>
          <w:color w:val="202124"/>
          <w:sz w:val="24"/>
          <w:szCs w:val="24"/>
          <w:cs/>
          <w:lang w:val="en-LA" w:bidi="lo-LA"/>
          <w14:ligatures w14:val="none"/>
        </w:rPr>
        <w:t>ອົງປະກອບ</w:t>
      </w:r>
      <w:r w:rsidRPr="006372E6">
        <w:rPr>
          <w:rFonts w:ascii="Phetsarath OT" w:eastAsia="Times New Roman" w:hAnsi="Phetsarath OT" w:cs="Phetsarath OT"/>
          <w:b/>
          <w:bCs/>
          <w:color w:val="202124"/>
          <w:sz w:val="24"/>
          <w:szCs w:val="24"/>
          <w:cs/>
          <w:lang w:val="en-LA" w:bidi="lo-LA"/>
          <w14:ligatures w14:val="none"/>
        </w:rPr>
        <w:t xml:space="preserve"> </w:t>
      </w:r>
      <w:r w:rsidRPr="006372E6">
        <w:rPr>
          <w:rFonts w:ascii="Phetsarath OT" w:eastAsia="Times New Roman" w:hAnsi="Phetsarath OT" w:cs="Phetsarath OT"/>
          <w:b/>
          <w:bCs/>
          <w:color w:val="202124"/>
          <w:sz w:val="24"/>
          <w:szCs w:val="24"/>
          <w:lang w:val="en-LA" w:bidi="th-TH"/>
          <w14:ligatures w14:val="none"/>
        </w:rPr>
        <w:t xml:space="preserve">4: </w:t>
      </w:r>
      <w:r w:rsidRPr="006372E6">
        <w:rPr>
          <w:rFonts w:ascii="Phetsarath OT" w:eastAsia="Times New Roman" w:hAnsi="Phetsarath OT" w:cs="Phetsarath OT"/>
          <w:b/>
          <w:bCs/>
          <w:color w:val="202124"/>
          <w:sz w:val="24"/>
          <w:szCs w:val="24"/>
          <w:cs/>
          <w:lang w:val="en-LA" w:bidi="lo-LA"/>
          <w14:ligatures w14:val="none"/>
        </w:rPr>
        <w:t>ເສີມຂະຫຍາຍການ</w:t>
      </w:r>
      <w:r w:rsidR="006372E6" w:rsidRPr="006372E6">
        <w:rPr>
          <w:rFonts w:ascii="Phetsarath OT" w:eastAsia="Times New Roman" w:hAnsi="Phetsarath OT" w:cs="Phetsarath OT" w:hint="cs"/>
          <w:b/>
          <w:bCs/>
          <w:color w:val="202124"/>
          <w:sz w:val="24"/>
          <w:szCs w:val="24"/>
          <w:cs/>
          <w:lang w:val="en-LA" w:bidi="lo-LA"/>
          <w14:ligatures w14:val="none"/>
        </w:rPr>
        <w:t>ຮ່ວມມື່ແຜນງານໜື່ງດຽວຫຼາຍຂະແໜງການ</w:t>
      </w:r>
      <w:r w:rsidRPr="006372E6">
        <w:rPr>
          <w:rFonts w:ascii="Phetsarath OT" w:eastAsia="Times New Roman" w:hAnsi="Phetsarath OT" w:cs="Phetsarath OT"/>
          <w:b/>
          <w:bCs/>
          <w:color w:val="202124"/>
          <w:sz w:val="24"/>
          <w:szCs w:val="24"/>
          <w:cs/>
          <w:lang w:val="en-LA" w:bidi="lo-LA"/>
          <w14:ligatures w14:val="none"/>
        </w:rPr>
        <w:t xml:space="preserve"> ແລະ ການປະສານງານ</w:t>
      </w:r>
      <w:r w:rsidR="006372E6" w:rsidRPr="006372E6">
        <w:rPr>
          <w:rFonts w:ascii="Phetsarath OT" w:eastAsia="Times New Roman" w:hAnsi="Phetsarath OT" w:cs="Phetsarath OT" w:hint="cs"/>
          <w:b/>
          <w:bCs/>
          <w:color w:val="202124"/>
          <w:sz w:val="24"/>
          <w:szCs w:val="24"/>
          <w:cs/>
          <w:lang w:val="en-LA" w:bidi="lo-LA"/>
          <w14:ligatures w14:val="none"/>
        </w:rPr>
        <w:t>.</w:t>
      </w:r>
    </w:p>
    <w:p w14:paraId="1F63B969" w14:textId="0F44B000" w:rsidR="004C08A0" w:rsidRPr="006372E6" w:rsidRDefault="004C08A0" w:rsidP="006372E6">
      <w:pPr>
        <w:pStyle w:val="ListParagraph"/>
        <w:numPr>
          <w:ilvl w:val="0"/>
          <w:numId w:val="8"/>
        </w:numPr>
        <w:spacing w:before="0" w:after="0"/>
        <w:ind w:left="993"/>
        <w:jc w:val="both"/>
        <w:rPr>
          <w:rFonts w:ascii="Phetsarath OT" w:hAnsi="Phetsarath OT" w:cs="Phetsarath OT"/>
          <w:b/>
          <w:bCs/>
          <w:sz w:val="24"/>
          <w:szCs w:val="24"/>
          <w:lang w:val="en-LA"/>
        </w:rPr>
      </w:pPr>
      <w:r w:rsidRPr="006372E6">
        <w:rPr>
          <w:rFonts w:ascii="Phetsarath OT" w:eastAsia="Times New Roman" w:hAnsi="Phetsarath OT" w:cs="Phetsarath OT" w:hint="cs"/>
          <w:b/>
          <w:bCs/>
          <w:color w:val="202124"/>
          <w:sz w:val="24"/>
          <w:szCs w:val="24"/>
          <w:cs/>
          <w:lang w:val="en-LA" w:bidi="lo-LA"/>
          <w14:ligatures w14:val="none"/>
        </w:rPr>
        <w:t>ອົງປະກອ</w:t>
      </w:r>
      <w:r w:rsidR="006372E6" w:rsidRPr="006372E6">
        <w:rPr>
          <w:rFonts w:ascii="Phetsarath OT" w:eastAsia="Times New Roman" w:hAnsi="Phetsarath OT" w:cs="Phetsarath OT" w:hint="cs"/>
          <w:b/>
          <w:bCs/>
          <w:color w:val="202124"/>
          <w:sz w:val="24"/>
          <w:szCs w:val="24"/>
          <w:cs/>
          <w:lang w:val="en-LA" w:bidi="lo-LA"/>
          <w14:ligatures w14:val="none"/>
        </w:rPr>
        <w:t>ບ</w:t>
      </w:r>
      <w:r w:rsidRPr="006372E6">
        <w:rPr>
          <w:rFonts w:ascii="Phetsarath OT" w:eastAsia="Times New Roman" w:hAnsi="Phetsarath OT" w:cs="Phetsarath OT"/>
          <w:b/>
          <w:bCs/>
          <w:color w:val="202124"/>
          <w:sz w:val="24"/>
          <w:szCs w:val="24"/>
          <w:cs/>
          <w:lang w:val="en-LA" w:bidi="lo-LA"/>
          <w14:ligatures w14:val="none"/>
        </w:rPr>
        <w:t xml:space="preserve"> </w:t>
      </w:r>
      <w:r w:rsidRPr="006372E6">
        <w:rPr>
          <w:rFonts w:ascii="Phetsarath OT" w:eastAsia="Times New Roman" w:hAnsi="Phetsarath OT" w:cs="Phetsarath OT"/>
          <w:b/>
          <w:bCs/>
          <w:color w:val="202124"/>
          <w:sz w:val="24"/>
          <w:szCs w:val="24"/>
          <w:lang w:val="en-LA" w:bidi="th-TH"/>
          <w14:ligatures w14:val="none"/>
        </w:rPr>
        <w:t xml:space="preserve">5: </w:t>
      </w:r>
      <w:r w:rsidRPr="006372E6">
        <w:rPr>
          <w:rFonts w:ascii="Phetsarath OT" w:eastAsia="Times New Roman" w:hAnsi="Phetsarath OT" w:cs="Phetsarath OT"/>
          <w:b/>
          <w:bCs/>
          <w:color w:val="202124"/>
          <w:sz w:val="24"/>
          <w:szCs w:val="24"/>
          <w:cs/>
          <w:lang w:val="en-LA" w:bidi="lo-LA"/>
          <w14:ligatures w14:val="none"/>
        </w:rPr>
        <w:t>ການຕອບໂຕ້</w:t>
      </w:r>
      <w:r w:rsidR="006372E6" w:rsidRPr="006372E6">
        <w:rPr>
          <w:rFonts w:ascii="Phetsarath OT" w:eastAsia="Times New Roman" w:hAnsi="Phetsarath OT" w:cs="Phetsarath OT" w:hint="cs"/>
          <w:b/>
          <w:bCs/>
          <w:color w:val="202124"/>
          <w:sz w:val="24"/>
          <w:szCs w:val="24"/>
          <w:cs/>
          <w:lang w:val="en-LA" w:bidi="lo-LA"/>
          <w14:ligatures w14:val="none"/>
        </w:rPr>
        <w:t>ໄພພິບັດ ຫຼື ເຫດ</w:t>
      </w:r>
      <w:r w:rsidRPr="006372E6">
        <w:rPr>
          <w:rFonts w:ascii="Phetsarath OT" w:eastAsia="Times New Roman" w:hAnsi="Phetsarath OT" w:cs="Phetsarath OT"/>
          <w:b/>
          <w:bCs/>
          <w:color w:val="202124"/>
          <w:sz w:val="24"/>
          <w:szCs w:val="24"/>
          <w:cs/>
          <w:lang w:val="en-LA" w:bidi="lo-LA"/>
          <w14:ligatures w14:val="none"/>
        </w:rPr>
        <w:t>ສຸກເສີນ.</w:t>
      </w:r>
    </w:p>
    <w:p w14:paraId="14E0BFBE" w14:textId="210B8A4C" w:rsidR="000D6168" w:rsidRDefault="000D6168" w:rsidP="003D5394">
      <w:pPr>
        <w:widowControl w:val="0"/>
        <w:tabs>
          <w:tab w:val="left" w:pos="709"/>
        </w:tabs>
        <w:jc w:val="both"/>
        <w:rPr>
          <w:rFonts w:ascii="Phetsarath OT" w:hAnsi="Phetsarath OT" w:cs="Phetsarath OT"/>
          <w:lang w:val="en-LA"/>
        </w:rPr>
      </w:pPr>
    </w:p>
    <w:p w14:paraId="52C53989" w14:textId="733D11E3" w:rsidR="00B275B3" w:rsidRDefault="00B275B3" w:rsidP="003D5394">
      <w:pPr>
        <w:widowControl w:val="0"/>
        <w:tabs>
          <w:tab w:val="left" w:pos="709"/>
        </w:tabs>
        <w:jc w:val="both"/>
        <w:rPr>
          <w:rFonts w:ascii="Phetsarath OT" w:hAnsi="Phetsarath OT" w:cs="Phetsarath OT"/>
          <w:lang w:val="en-LA"/>
        </w:rPr>
      </w:pPr>
    </w:p>
    <w:p w14:paraId="08E4187F" w14:textId="318C6A53" w:rsidR="00B275B3" w:rsidRDefault="00B275B3" w:rsidP="003D5394">
      <w:pPr>
        <w:widowControl w:val="0"/>
        <w:tabs>
          <w:tab w:val="left" w:pos="709"/>
        </w:tabs>
        <w:jc w:val="both"/>
        <w:rPr>
          <w:rFonts w:ascii="Phetsarath OT" w:hAnsi="Phetsarath OT" w:cs="Phetsarath OT"/>
          <w:lang w:val="en-LA"/>
        </w:rPr>
      </w:pPr>
    </w:p>
    <w:p w14:paraId="72D7AFBE" w14:textId="577DF1B3" w:rsidR="00B275B3" w:rsidRDefault="00B275B3" w:rsidP="003D5394">
      <w:pPr>
        <w:widowControl w:val="0"/>
        <w:tabs>
          <w:tab w:val="left" w:pos="709"/>
        </w:tabs>
        <w:jc w:val="both"/>
        <w:rPr>
          <w:rFonts w:ascii="Phetsarath OT" w:hAnsi="Phetsarath OT" w:cs="Phetsarath OT"/>
          <w:lang w:val="en-LA"/>
        </w:rPr>
      </w:pPr>
    </w:p>
    <w:p w14:paraId="15AE4C9A" w14:textId="5ABD6AFD" w:rsidR="00B275B3" w:rsidRDefault="00B275B3" w:rsidP="003D5394">
      <w:pPr>
        <w:widowControl w:val="0"/>
        <w:tabs>
          <w:tab w:val="left" w:pos="709"/>
        </w:tabs>
        <w:jc w:val="both"/>
        <w:rPr>
          <w:rFonts w:ascii="Phetsarath OT" w:hAnsi="Phetsarath OT" w:cs="Phetsarath OT"/>
          <w:lang w:val="en-LA"/>
        </w:rPr>
      </w:pPr>
    </w:p>
    <w:p w14:paraId="2FBE4AD8" w14:textId="324A1FA1" w:rsidR="00B275B3" w:rsidRDefault="00B275B3" w:rsidP="003D5394">
      <w:pPr>
        <w:widowControl w:val="0"/>
        <w:tabs>
          <w:tab w:val="left" w:pos="709"/>
        </w:tabs>
        <w:jc w:val="both"/>
        <w:rPr>
          <w:rFonts w:ascii="Phetsarath OT" w:hAnsi="Phetsarath OT" w:cs="Phetsarath OT"/>
          <w:lang w:val="en-LA"/>
        </w:rPr>
      </w:pPr>
    </w:p>
    <w:p w14:paraId="60AC3130" w14:textId="48E7E623" w:rsidR="00B275B3" w:rsidRDefault="00B275B3" w:rsidP="003D5394">
      <w:pPr>
        <w:widowControl w:val="0"/>
        <w:tabs>
          <w:tab w:val="left" w:pos="709"/>
        </w:tabs>
        <w:jc w:val="both"/>
        <w:rPr>
          <w:rFonts w:ascii="Phetsarath OT" w:hAnsi="Phetsarath OT" w:cs="Phetsarath OT"/>
          <w:lang w:val="en-LA"/>
        </w:rPr>
      </w:pPr>
    </w:p>
    <w:p w14:paraId="0374B58B" w14:textId="2F654D65" w:rsidR="00B275B3" w:rsidRDefault="00B275B3" w:rsidP="003D5394">
      <w:pPr>
        <w:widowControl w:val="0"/>
        <w:tabs>
          <w:tab w:val="left" w:pos="709"/>
        </w:tabs>
        <w:jc w:val="both"/>
        <w:rPr>
          <w:rFonts w:ascii="Phetsarath OT" w:hAnsi="Phetsarath OT" w:cs="Phetsarath OT"/>
          <w:lang w:val="en-LA"/>
        </w:rPr>
      </w:pPr>
    </w:p>
    <w:p w14:paraId="5C56E27F" w14:textId="0C3C14EE" w:rsidR="00B275B3" w:rsidRDefault="00B275B3" w:rsidP="003D5394">
      <w:pPr>
        <w:widowControl w:val="0"/>
        <w:tabs>
          <w:tab w:val="left" w:pos="709"/>
        </w:tabs>
        <w:jc w:val="both"/>
        <w:rPr>
          <w:rFonts w:ascii="Phetsarath OT" w:hAnsi="Phetsarath OT" w:cs="Phetsarath OT"/>
          <w:lang w:val="en-LA"/>
        </w:rPr>
      </w:pPr>
    </w:p>
    <w:p w14:paraId="77FBAC6C" w14:textId="77777777" w:rsidR="00B275B3" w:rsidRPr="004C08A0" w:rsidRDefault="00B275B3" w:rsidP="003D5394">
      <w:pPr>
        <w:widowControl w:val="0"/>
        <w:tabs>
          <w:tab w:val="left" w:pos="709"/>
        </w:tabs>
        <w:jc w:val="both"/>
        <w:rPr>
          <w:rFonts w:ascii="Phetsarath OT" w:hAnsi="Phetsarath OT" w:cs="Phetsarath OT"/>
          <w:lang w:val="en-LA"/>
        </w:rPr>
      </w:pPr>
    </w:p>
    <w:p w14:paraId="21B47D5C" w14:textId="6672D81F" w:rsidR="00B275B3" w:rsidRPr="00B275B3" w:rsidRDefault="000D6168" w:rsidP="00B27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b/>
          <w:bCs/>
          <w:color w:val="202124"/>
          <w:sz w:val="28"/>
          <w:szCs w:val="28"/>
          <w:lang w:val="en-LA" w:bidi="th-TH"/>
          <w14:ligatures w14:val="none"/>
        </w:rPr>
      </w:pPr>
      <w:r w:rsidRPr="00320872">
        <w:rPr>
          <w:rFonts w:ascii="Phetsarath OT" w:hAnsi="Phetsarath OT" w:cs="Phetsarath OT"/>
          <w:b/>
          <w:bCs/>
          <w:sz w:val="28"/>
          <w:szCs w:val="28"/>
          <w:lang w:val="en-LA"/>
        </w:rPr>
        <w:lastRenderedPageBreak/>
        <w:t xml:space="preserve">E3. </w:t>
      </w:r>
      <w:r w:rsidR="00640ECB" w:rsidRPr="00320872">
        <w:rPr>
          <w:rFonts w:ascii="Phetsarath OT" w:eastAsia="Times New Roman" w:hAnsi="Phetsarath OT" w:cs="Phetsarath OT" w:hint="cs"/>
          <w:b/>
          <w:bCs/>
          <w:color w:val="202124"/>
          <w:sz w:val="28"/>
          <w:szCs w:val="28"/>
          <w:cs/>
          <w:lang w:val="en-LA" w:bidi="lo-LA"/>
          <w14:ligatures w14:val="none"/>
        </w:rPr>
        <w:t>ຜົນຫະທົບ</w:t>
      </w:r>
      <w:r w:rsidR="00640ECB" w:rsidRPr="00B275B3">
        <w:rPr>
          <w:rFonts w:ascii="Phetsarath OT" w:eastAsia="Times New Roman" w:hAnsi="Phetsarath OT" w:cs="Phetsarath OT"/>
          <w:b/>
          <w:bCs/>
          <w:color w:val="202124"/>
          <w:sz w:val="28"/>
          <w:szCs w:val="28"/>
          <w:cs/>
          <w:lang w:val="en-LA" w:bidi="lo-LA"/>
          <w14:ligatures w14:val="none"/>
        </w:rPr>
        <w:t>ໃນທາງບວກ</w:t>
      </w:r>
      <w:r w:rsidR="0042792F" w:rsidRPr="00320872">
        <w:rPr>
          <w:rFonts w:ascii="Phetsarath OT" w:eastAsia="Times New Roman" w:hAnsi="Phetsarath OT" w:cs="Phetsarath OT" w:hint="cs"/>
          <w:b/>
          <w:bCs/>
          <w:color w:val="202124"/>
          <w:sz w:val="28"/>
          <w:szCs w:val="28"/>
          <w:cs/>
          <w:lang w:val="en-LA" w:bidi="lo-LA"/>
          <w14:ligatures w14:val="none"/>
        </w:rPr>
        <w:t>, ຄວາມສ່ຽງທາງສິ່ງແວດລ້ອມ-ສັງຄົມ ແລະ ຜົນກະທົບທາງລົບ</w:t>
      </w:r>
    </w:p>
    <w:p w14:paraId="01889EC5" w14:textId="5ACD4C50" w:rsidR="00B275B3" w:rsidRPr="00B275B3" w:rsidRDefault="00B275B3" w:rsidP="00A808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lang w:val="en-LA" w:bidi="th-TH"/>
          <w14:ligatures w14:val="none"/>
        </w:rPr>
      </w:pPr>
      <w:r w:rsidRPr="00B275B3">
        <w:rPr>
          <w:rFonts w:ascii="Phetsarath OT" w:eastAsia="Times New Roman" w:hAnsi="Phetsarath OT" w:cs="Phetsarath OT"/>
          <w:color w:val="202124"/>
          <w:cs/>
          <w:lang w:val="en-LA" w:bidi="lo-LA"/>
          <w14:ligatures w14:val="none"/>
        </w:rPr>
        <w:t>ໃນຂະນະທີ່ໂຄງການມີເປົ້າໝາຍເພື່ອສະໜອງຜົນປະໂຫຍດອັນຫຼາກຫຼາຍ</w:t>
      </w:r>
      <w:r w:rsidRPr="00B275B3">
        <w:rPr>
          <w:rFonts w:ascii="Phetsarath OT" w:eastAsia="Times New Roman" w:hAnsi="Phetsarath OT" w:cs="Phetsarath OT"/>
          <w:color w:val="202124"/>
          <w:lang w:val="en-LA" w:bidi="th-TH"/>
          <w14:ligatures w14:val="none"/>
        </w:rPr>
        <w:t xml:space="preserve">, </w:t>
      </w:r>
      <w:r w:rsidRPr="00B275B3">
        <w:rPr>
          <w:rFonts w:ascii="Phetsarath OT" w:eastAsia="Times New Roman" w:hAnsi="Phetsarath OT" w:cs="Phetsarath OT"/>
          <w:color w:val="202124"/>
          <w:cs/>
          <w:lang w:val="en-LA" w:bidi="lo-LA"/>
          <w14:ligatures w14:val="none"/>
        </w:rPr>
        <w:t>ຄວາມສ່ຽງ ແລະ ຜົນກະທົບດ້ານ</w:t>
      </w:r>
      <w:r w:rsidR="00A808B8">
        <w:rPr>
          <w:rFonts w:ascii="Phetsarath OT" w:eastAsia="Times New Roman" w:hAnsi="Phetsarath OT" w:cs="Phetsarath OT" w:hint="cs"/>
          <w:color w:val="202124"/>
          <w:cs/>
          <w:lang w:val="en-LA" w:bidi="lo-LA"/>
          <w14:ligatures w14:val="none"/>
        </w:rPr>
        <w:t>ສິ່ງແວດລ້ອມ ແ/ະ ສັງຄົມຄາດຄະເນວ່າຈະມີຈໍານວນໜື່ງ</w:t>
      </w:r>
      <w:r w:rsidRPr="00B275B3">
        <w:rPr>
          <w:rFonts w:ascii="Phetsarath OT" w:eastAsia="Times New Roman" w:hAnsi="Phetsarath OT" w:cs="Phetsarath OT"/>
          <w:color w:val="202124"/>
          <w:cs/>
          <w:lang w:val="en-LA" w:bidi="lo-LA"/>
          <w14:ligatures w14:val="none"/>
        </w:rPr>
        <w:t>. ຄວາມສ່ຽງ ແລະ ຜົນກະທົບສ່ວນຫຼາຍແມ່ນສາມາດຄາດຄະເນໄດ້ ແລະ ສາມາດຫຼຸດຜ່ອນໄດ້ໂດຍຜ່ານການຈັດຕັ້ງປະຕິບັດມາດຕະການຫຼຸດຜ່ອນ</w:t>
      </w:r>
      <w:r w:rsidR="00A808B8">
        <w:rPr>
          <w:rFonts w:ascii="Phetsarath OT" w:eastAsia="Times New Roman" w:hAnsi="Phetsarath OT" w:cs="Phetsarath OT" w:hint="cs"/>
          <w:color w:val="202124"/>
          <w:cs/>
          <w:lang w:val="en-LA" w:bidi="lo-LA"/>
          <w14:ligatures w14:val="none"/>
        </w:rPr>
        <w:t>ສິ່ງແວດລ້ອມ ແລະ ສັງຄົມ</w:t>
      </w:r>
      <w:r w:rsidRPr="00B275B3">
        <w:rPr>
          <w:rFonts w:ascii="Phetsarath OT" w:eastAsia="Times New Roman" w:hAnsi="Phetsarath OT" w:cs="Phetsarath OT"/>
          <w:color w:val="202124"/>
          <w:cs/>
          <w:lang w:val="en-LA" w:bidi="lo-LA"/>
          <w14:ligatures w14:val="none"/>
        </w:rPr>
        <w:t>ທີ່ສະເໜີໄວ້ໃນ</w:t>
      </w:r>
      <w:r w:rsidR="00A808B8">
        <w:rPr>
          <w:rFonts w:ascii="Phetsarath OT" w:eastAsia="Times New Roman" w:hAnsi="Phetsarath OT" w:cs="Phetsarath OT" w:hint="cs"/>
          <w:color w:val="202124"/>
          <w:cs/>
          <w:lang w:val="en-LA" w:bidi="lo-LA"/>
          <w14:ligatures w14:val="none"/>
        </w:rPr>
        <w:t>ກອບຄຸ້ມຄອງສິ່ງແວດລ້ອມ ແລະ ສັງຄົມ ຫຼື</w:t>
      </w:r>
      <w:r w:rsidRPr="00B275B3">
        <w:rPr>
          <w:rFonts w:ascii="Phetsarath OT" w:eastAsia="Times New Roman" w:hAnsi="Phetsarath OT" w:cs="Phetsarath OT"/>
          <w:color w:val="202124"/>
          <w:cs/>
          <w:lang w:val="en-LA" w:bidi="lo-LA"/>
          <w14:ligatures w14:val="none"/>
        </w:rPr>
        <w:t xml:space="preserve"> </w:t>
      </w:r>
      <w:r w:rsidRPr="00B275B3">
        <w:rPr>
          <w:rFonts w:ascii="Phetsarath OT" w:eastAsia="Times New Roman" w:hAnsi="Phetsarath OT" w:cs="Phetsarath OT"/>
          <w:color w:val="202124"/>
          <w:lang w:val="en-LA" w:bidi="th-TH"/>
          <w14:ligatures w14:val="none"/>
        </w:rPr>
        <w:t>ESMF.</w:t>
      </w:r>
    </w:p>
    <w:p w14:paraId="2186CB28" w14:textId="77777777" w:rsidR="00B275B3" w:rsidRPr="00B275B3" w:rsidRDefault="00B275B3" w:rsidP="003D5394">
      <w:pPr>
        <w:jc w:val="both"/>
        <w:rPr>
          <w:rFonts w:ascii="Phetsarath OT" w:hAnsi="Phetsarath OT" w:cs="Phetsarath OT"/>
          <w:b/>
          <w:bCs/>
          <w:lang w:val="en-LA"/>
        </w:rPr>
      </w:pPr>
    </w:p>
    <w:p w14:paraId="18C38F90" w14:textId="7A4B567E" w:rsidR="000D6168" w:rsidRPr="00355FC4" w:rsidRDefault="00640ECB" w:rsidP="003D5394">
      <w:pPr>
        <w:jc w:val="both"/>
        <w:rPr>
          <w:rFonts w:ascii="Phetsarath OT" w:hAnsi="Phetsarath OT" w:cs="Phetsarath OT"/>
          <w:b/>
          <w:bCs/>
          <w:lang w:val="en-LA"/>
        </w:rPr>
      </w:pPr>
      <w:r w:rsidRPr="00320872">
        <w:rPr>
          <w:rFonts w:ascii="Phetsarath OT" w:eastAsia="Times New Roman" w:hAnsi="Phetsarath OT" w:cs="Phetsarath OT" w:hint="cs"/>
          <w:b/>
          <w:bCs/>
          <w:color w:val="202124"/>
          <w:sz w:val="28"/>
          <w:szCs w:val="28"/>
          <w:cs/>
          <w:lang w:val="en-LA" w:bidi="lo-LA"/>
          <w14:ligatures w14:val="none"/>
        </w:rPr>
        <w:t>ຜົນຫະທົບ</w:t>
      </w:r>
      <w:r w:rsidRPr="00B275B3">
        <w:rPr>
          <w:rFonts w:ascii="Phetsarath OT" w:eastAsia="Times New Roman" w:hAnsi="Phetsarath OT" w:cs="Phetsarath OT"/>
          <w:b/>
          <w:bCs/>
          <w:color w:val="202124"/>
          <w:sz w:val="28"/>
          <w:szCs w:val="28"/>
          <w:cs/>
          <w:lang w:val="en-LA" w:bidi="lo-LA"/>
          <w14:ligatures w14:val="none"/>
        </w:rPr>
        <w:t>ໃນທາງບວກ</w:t>
      </w:r>
    </w:p>
    <w:p w14:paraId="0B2A83DE" w14:textId="538F4412" w:rsidR="00C9013C" w:rsidRPr="00082C01" w:rsidRDefault="00C9013C" w:rsidP="0008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hint="cs"/>
          <w:color w:val="202124"/>
          <w:lang w:val="en-LA" w:bidi="th-TH"/>
          <w14:ligatures w14:val="none"/>
        </w:rPr>
      </w:pPr>
      <w:r w:rsidRPr="00C9013C">
        <w:rPr>
          <w:rFonts w:ascii="Phetsarath OT" w:eastAsia="Times New Roman" w:hAnsi="Phetsarath OT" w:cs="Phetsarath OT"/>
          <w:color w:val="202124"/>
          <w:cs/>
          <w:lang w:val="en-LA" w:bidi="lo-LA"/>
          <w14:ligatures w14:val="none"/>
        </w:rPr>
        <w:t xml:space="preserve">ການສ້າງຜົນສໍາເລັດໃນໄລຍະທີ </w:t>
      </w:r>
      <w:r w:rsidRPr="00C9013C">
        <w:rPr>
          <w:rFonts w:ascii="Phetsarath OT" w:eastAsia="Times New Roman" w:hAnsi="Phetsarath OT" w:cs="Phetsarath OT"/>
          <w:color w:val="202124"/>
          <w:lang w:val="en-LA" w:bidi="th-TH"/>
          <w14:ligatures w14:val="none"/>
        </w:rPr>
        <w:t xml:space="preserve">1, </w:t>
      </w:r>
      <w:r w:rsidRPr="00C9013C">
        <w:rPr>
          <w:rFonts w:ascii="Phetsarath OT" w:eastAsia="Times New Roman" w:hAnsi="Phetsarath OT" w:cs="Phetsarath OT"/>
          <w:color w:val="202124"/>
          <w:cs/>
          <w:lang w:val="en-LA" w:bidi="lo-LA"/>
          <w14:ligatures w14:val="none"/>
        </w:rPr>
        <w:t>ໂຄງການຄາດວ່າຈະນໍາເອົາຜົນກະທົບທາງບວກໂດຍລວມ - ໂດຍຜ່ານ</w:t>
      </w:r>
      <w:r w:rsidR="00267373">
        <w:rPr>
          <w:rFonts w:ascii="Phetsarath OT" w:eastAsia="Times New Roman" w:hAnsi="Phetsarath OT" w:cs="Phetsarath OT" w:hint="cs"/>
          <w:color w:val="202124"/>
          <w:cs/>
          <w:lang w:val="en-LA" w:bidi="lo-LA"/>
          <w14:ligatures w14:val="none"/>
        </w:rPr>
        <w:t>ອົງປະກອບການໂອນເງີນສົດແບບມີເງືອນໄຂ</w:t>
      </w:r>
      <w:r w:rsidRPr="00C9013C">
        <w:rPr>
          <w:rFonts w:ascii="Phetsarath OT" w:eastAsia="Times New Roman" w:hAnsi="Phetsarath OT" w:cs="Phetsarath OT"/>
          <w:color w:val="202124"/>
          <w:cs/>
          <w:lang w:val="en-LA" w:bidi="lo-LA"/>
          <w14:ligatures w14:val="none"/>
        </w:rPr>
        <w:t xml:space="preserve"> </w:t>
      </w:r>
      <w:r w:rsidR="00267373">
        <w:rPr>
          <w:rFonts w:ascii="Phetsarath OT" w:eastAsia="Times New Roman" w:hAnsi="Phetsarath OT" w:cs="Phetsarath OT" w:hint="cs"/>
          <w:color w:val="202124"/>
          <w:cs/>
          <w:lang w:val="en-LA" w:bidi="lo-LA"/>
          <w14:ligatures w14:val="none"/>
        </w:rPr>
        <w:t>(</w:t>
      </w:r>
      <w:r w:rsidRPr="00C9013C">
        <w:rPr>
          <w:rFonts w:ascii="Phetsarath OT" w:eastAsia="Times New Roman" w:hAnsi="Phetsarath OT" w:cs="Phetsarath OT"/>
          <w:color w:val="202124"/>
          <w:lang w:val="en-LA" w:bidi="th-TH"/>
          <w14:ligatures w14:val="none"/>
        </w:rPr>
        <w:t>CCT</w:t>
      </w:r>
      <w:r w:rsidR="00267373">
        <w:rPr>
          <w:rFonts w:ascii="Phetsarath OT" w:eastAsia="Times New Roman" w:hAnsi="Phetsarath OT" w:cs="Phetsarath OT" w:hint="cs"/>
          <w:color w:val="202124"/>
          <w:cs/>
          <w:lang w:val="en-LA" w:bidi="lo-LA"/>
          <w14:ligatures w14:val="none"/>
        </w:rPr>
        <w:t>)</w:t>
      </w:r>
      <w:r w:rsidRPr="00C9013C">
        <w:rPr>
          <w:rFonts w:ascii="Phetsarath OT" w:eastAsia="Times New Roman" w:hAnsi="Phetsarath OT" w:cs="Phetsarath OT"/>
          <w:color w:val="202124"/>
          <w:lang w:val="en-LA" w:bidi="th-TH"/>
          <w14:ligatures w14:val="none"/>
        </w:rPr>
        <w:t xml:space="preserve"> </w:t>
      </w:r>
      <w:r w:rsidRPr="00C9013C">
        <w:rPr>
          <w:rFonts w:ascii="Phetsarath OT" w:eastAsia="Times New Roman" w:hAnsi="Phetsarath OT" w:cs="Phetsarath OT"/>
          <w:color w:val="202124"/>
          <w:cs/>
          <w:lang w:val="en-LA" w:bidi="lo-LA"/>
          <w14:ligatures w14:val="none"/>
        </w:rPr>
        <w:t>ທີ່ໄດ້ຮັບການ</w:t>
      </w:r>
      <w:r w:rsidR="00267373">
        <w:rPr>
          <w:rFonts w:ascii="Phetsarath OT" w:eastAsia="Times New Roman" w:hAnsi="Phetsarath OT" w:cs="Phetsarath OT" w:hint="cs"/>
          <w:color w:val="202124"/>
          <w:cs/>
          <w:lang w:val="en-LA" w:bidi="lo-LA"/>
          <w14:ligatures w14:val="none"/>
        </w:rPr>
        <w:t>ຢັ້ງຢືນ</w:t>
      </w:r>
      <w:r w:rsidRPr="00C9013C">
        <w:rPr>
          <w:rFonts w:ascii="Phetsarath OT" w:eastAsia="Times New Roman" w:hAnsi="Phetsarath OT" w:cs="Phetsarath OT"/>
          <w:color w:val="202124"/>
          <w:cs/>
          <w:lang w:val="en-LA" w:bidi="lo-LA"/>
          <w14:ligatures w14:val="none"/>
        </w:rPr>
        <w:t>ປະສິດທິພາບໃນການປ່ຽນແປງພຶດຕິກໍາຂອງແມ່</w:t>
      </w:r>
      <w:r w:rsidR="00267373">
        <w:rPr>
          <w:rFonts w:ascii="Phetsarath OT" w:eastAsia="Times New Roman" w:hAnsi="Phetsarath OT" w:cs="Phetsarath OT" w:hint="cs"/>
          <w:color w:val="202124"/>
          <w:cs/>
          <w:lang w:val="en-LA" w:bidi="lo-LA"/>
          <w14:ligatures w14:val="none"/>
        </w:rPr>
        <w:t>ຍິງ</w:t>
      </w:r>
      <w:r w:rsidRPr="00C9013C">
        <w:rPr>
          <w:rFonts w:ascii="Phetsarath OT" w:eastAsia="Times New Roman" w:hAnsi="Phetsarath OT" w:cs="Phetsarath OT"/>
          <w:color w:val="202124"/>
          <w:cs/>
          <w:lang w:val="en-LA" w:bidi="lo-LA"/>
          <w14:ligatures w14:val="none"/>
        </w:rPr>
        <w:t>ເປົ້າຫມາຍທີ່ມີລູກນ້ອຍຕ່ໍ</w:t>
      </w:r>
      <w:r w:rsidR="00267373">
        <w:rPr>
          <w:rFonts w:ascii="Phetsarath OT" w:eastAsia="Times New Roman" w:hAnsi="Phetsarath OT" w:cs="Phetsarath OT" w:hint="cs"/>
          <w:color w:val="202124"/>
          <w:cs/>
          <w:lang w:val="en-LA" w:bidi="lo-LA"/>
          <w14:ligatures w14:val="none"/>
        </w:rPr>
        <w:t>່</w:t>
      </w:r>
      <w:r w:rsidRPr="00C9013C">
        <w:rPr>
          <w:rFonts w:ascii="Phetsarath OT" w:eastAsia="Times New Roman" w:hAnsi="Phetsarath OT" w:cs="Phetsarath OT"/>
          <w:color w:val="202124"/>
          <w:cs/>
          <w:lang w:val="en-LA" w:bidi="lo-LA"/>
          <w14:ligatures w14:val="none"/>
        </w:rPr>
        <w:t xml:space="preserve">າກວ່າ </w:t>
      </w:r>
      <w:r w:rsidRPr="00C9013C">
        <w:rPr>
          <w:rFonts w:ascii="Phetsarath OT" w:eastAsia="Times New Roman" w:hAnsi="Phetsarath OT" w:cs="Phetsarath OT"/>
          <w:color w:val="202124"/>
          <w:lang w:val="en-LA" w:bidi="th-TH"/>
          <w14:ligatures w14:val="none"/>
        </w:rPr>
        <w:t xml:space="preserve">2 </w:t>
      </w:r>
      <w:r w:rsidRPr="00C9013C">
        <w:rPr>
          <w:rFonts w:ascii="Phetsarath OT" w:eastAsia="Times New Roman" w:hAnsi="Phetsarath OT" w:cs="Phetsarath OT"/>
          <w:color w:val="202124"/>
          <w:cs/>
          <w:lang w:val="en-LA" w:bidi="lo-LA"/>
          <w14:ligatures w14:val="none"/>
        </w:rPr>
        <w:t>ປີ</w:t>
      </w:r>
      <w:r w:rsidRPr="00C9013C">
        <w:rPr>
          <w:rFonts w:ascii="Phetsarath OT" w:eastAsia="Times New Roman" w:hAnsi="Phetsarath OT" w:cs="Phetsarath OT"/>
          <w:color w:val="202124"/>
          <w:lang w:val="en-LA" w:bidi="th-TH"/>
          <w14:ligatures w14:val="none"/>
        </w:rPr>
        <w:t xml:space="preserve">, </w:t>
      </w:r>
      <w:r w:rsidRPr="00C9013C">
        <w:rPr>
          <w:rFonts w:ascii="Phetsarath OT" w:eastAsia="Times New Roman" w:hAnsi="Phetsarath OT" w:cs="Phetsarath OT"/>
          <w:color w:val="202124"/>
          <w:cs/>
          <w:lang w:val="en-LA" w:bidi="lo-LA"/>
          <w14:ligatures w14:val="none"/>
        </w:rPr>
        <w:t>ແລະ</w:t>
      </w:r>
      <w:r w:rsidR="00355FC4">
        <w:rPr>
          <w:rFonts w:ascii="Phetsarath OT" w:eastAsia="Times New Roman" w:hAnsi="Phetsarath OT" w:cs="Phetsarath OT" w:hint="cs"/>
          <w:color w:val="202124"/>
          <w:cs/>
          <w:lang w:val="en-LA" w:bidi="lo-LA"/>
          <w14:ligatures w14:val="none"/>
        </w:rPr>
        <w:t xml:space="preserve"> </w:t>
      </w:r>
      <w:r w:rsidRPr="00C9013C">
        <w:rPr>
          <w:rFonts w:ascii="Phetsarath OT" w:eastAsia="Times New Roman" w:hAnsi="Phetsarath OT" w:cs="Phetsarath OT"/>
          <w:color w:val="202124"/>
          <w:cs/>
          <w:lang w:val="en-LA" w:bidi="lo-LA"/>
          <w14:ligatures w14:val="none"/>
        </w:rPr>
        <w:t xml:space="preserve">ແມ່ຍິງຖືພາ. ການສໍາຫຼວດຜູ້ໄດ້ຮັບຜົນປະໂຫຍດໃນປີ </w:t>
      </w:r>
      <w:r w:rsidRPr="00C9013C">
        <w:rPr>
          <w:rFonts w:ascii="Phetsarath OT" w:eastAsia="Times New Roman" w:hAnsi="Phetsarath OT" w:cs="Phetsarath OT"/>
          <w:color w:val="202124"/>
          <w:lang w:val="en-LA" w:bidi="th-TH"/>
          <w14:ligatures w14:val="none"/>
        </w:rPr>
        <w:t xml:space="preserve">2021 </w:t>
      </w:r>
      <w:r w:rsidRPr="00C9013C">
        <w:rPr>
          <w:rFonts w:ascii="Phetsarath OT" w:eastAsia="Times New Roman" w:hAnsi="Phetsarath OT" w:cs="Phetsarath OT"/>
          <w:color w:val="202124"/>
          <w:cs/>
          <w:lang w:val="en-LA" w:bidi="lo-LA"/>
          <w14:ligatures w14:val="none"/>
        </w:rPr>
        <w:t xml:space="preserve">ຊີ້ໃຫ້ເຫັນວ່າມີຄວາມເພິ່ງພໍໃຈໃນລະດັບສູງຕໍ່ໂຄງການ ແລະ ການບໍລິການຂອງ </w:t>
      </w:r>
      <w:r w:rsidRPr="00C9013C">
        <w:rPr>
          <w:rFonts w:ascii="Phetsarath OT" w:eastAsia="Times New Roman" w:hAnsi="Phetsarath OT" w:cs="Phetsarath OT"/>
          <w:color w:val="202124"/>
          <w:lang w:val="en-LA" w:bidi="th-TH"/>
          <w14:ligatures w14:val="none"/>
        </w:rPr>
        <w:t xml:space="preserve">CTT </w:t>
      </w:r>
      <w:r w:rsidRPr="00C9013C">
        <w:rPr>
          <w:rFonts w:ascii="Phetsarath OT" w:eastAsia="Times New Roman" w:hAnsi="Phetsarath OT" w:cs="Phetsarath OT"/>
          <w:color w:val="202124"/>
          <w:cs/>
          <w:lang w:val="en-LA" w:bidi="lo-LA"/>
          <w14:ligatures w14:val="none"/>
        </w:rPr>
        <w:t>ໃນເຂດເປົ້າໝາຍຂອງໂຄງການ</w:t>
      </w:r>
      <w:r w:rsidRPr="00C9013C">
        <w:rPr>
          <w:rFonts w:ascii="Phetsarath OT" w:eastAsia="Times New Roman" w:hAnsi="Phetsarath OT" w:cs="Phetsarath OT"/>
          <w:color w:val="202124"/>
          <w:lang w:val="en-LA" w:bidi="th-TH"/>
          <w14:ligatures w14:val="none"/>
        </w:rPr>
        <w:t xml:space="preserve">, </w:t>
      </w:r>
      <w:r w:rsidRPr="00C9013C">
        <w:rPr>
          <w:rFonts w:ascii="Phetsarath OT" w:eastAsia="Times New Roman" w:hAnsi="Phetsarath OT" w:cs="Phetsarath OT"/>
          <w:color w:val="202124"/>
          <w:cs/>
          <w:lang w:val="en-LA" w:bidi="lo-LA"/>
          <w14:ligatures w14:val="none"/>
        </w:rPr>
        <w:t xml:space="preserve">ລວມທັງ </w:t>
      </w:r>
      <w:r w:rsidR="0049728E">
        <w:rPr>
          <w:rFonts w:ascii="Phetsarath OT" w:eastAsia="Times New Roman" w:hAnsi="Phetsarath OT" w:cs="Phetsarath OT" w:hint="cs"/>
          <w:color w:val="202124"/>
          <w:cs/>
          <w:lang w:val="en-LA" w:bidi="lo-LA"/>
          <w14:ligatures w14:val="none"/>
        </w:rPr>
        <w:t>(1)</w:t>
      </w:r>
      <w:r w:rsidRPr="00C9013C">
        <w:rPr>
          <w:rFonts w:ascii="Phetsarath OT" w:eastAsia="Times New Roman" w:hAnsi="Phetsarath OT" w:cs="Phetsarath OT"/>
          <w:color w:val="202124"/>
          <w:cs/>
          <w:lang w:val="en-LA" w:bidi="lo-LA"/>
          <w14:ligatures w14:val="none"/>
        </w:rPr>
        <w:t xml:space="preserve"> ການບໍລິໂພກອາຫານທີ່ມີທາດບໍາລຸງເພີ່ມຂຶ້ນ (ຂອບໃຈ </w:t>
      </w:r>
      <w:r w:rsidRPr="00C9013C">
        <w:rPr>
          <w:rFonts w:ascii="Phetsarath OT" w:eastAsia="Times New Roman" w:hAnsi="Phetsarath OT" w:cs="Phetsarath OT"/>
          <w:color w:val="202124"/>
          <w:lang w:val="en-LA" w:bidi="th-TH"/>
          <w14:ligatures w14:val="none"/>
        </w:rPr>
        <w:t xml:space="preserve">CTT), </w:t>
      </w:r>
      <w:r w:rsidR="0049728E">
        <w:rPr>
          <w:rFonts w:ascii="Phetsarath OT" w:eastAsia="Times New Roman" w:hAnsi="Phetsarath OT" w:cs="Phetsarath OT" w:hint="cs"/>
          <w:color w:val="202124"/>
          <w:cs/>
          <w:lang w:val="en-LA" w:bidi="lo-LA"/>
          <w14:ligatures w14:val="none"/>
        </w:rPr>
        <w:t>(2</w:t>
      </w:r>
      <w:r w:rsidRPr="00C9013C">
        <w:rPr>
          <w:rFonts w:ascii="Phetsarath OT" w:eastAsia="Times New Roman" w:hAnsi="Phetsarath OT" w:cs="Phetsarath OT"/>
          <w:color w:val="202124"/>
          <w:lang w:val="en-LA" w:bidi="th-TH"/>
          <w14:ligatures w14:val="none"/>
        </w:rPr>
        <w:t xml:space="preserve">) </w:t>
      </w:r>
      <w:r w:rsidRPr="00C9013C">
        <w:rPr>
          <w:rFonts w:ascii="Phetsarath OT" w:eastAsia="Times New Roman" w:hAnsi="Phetsarath OT" w:cs="Phetsarath OT"/>
          <w:color w:val="202124"/>
          <w:cs/>
          <w:lang w:val="en-LA" w:bidi="lo-LA"/>
          <w14:ligatures w14:val="none"/>
        </w:rPr>
        <w:t>ການປັບປຸງການເຂົ້າເຖິງການບໍລິການດ້ານສຸຂະພາບເຊັ່ນ: ກ່ອນ ແລະຫຼັງການເບິ່ງແຍງເດັກ</w:t>
      </w:r>
      <w:r w:rsidRPr="00C9013C">
        <w:rPr>
          <w:rFonts w:ascii="Phetsarath OT" w:eastAsia="Times New Roman" w:hAnsi="Phetsarath OT" w:cs="Phetsarath OT"/>
          <w:color w:val="202124"/>
          <w:lang w:val="en-LA" w:bidi="th-TH"/>
          <w14:ligatures w14:val="none"/>
        </w:rPr>
        <w:t xml:space="preserve">, </w:t>
      </w:r>
      <w:r w:rsidRPr="00C9013C">
        <w:rPr>
          <w:rFonts w:ascii="Phetsarath OT" w:eastAsia="Times New Roman" w:hAnsi="Phetsarath OT" w:cs="Phetsarath OT"/>
          <w:color w:val="202124"/>
          <w:cs/>
          <w:lang w:val="en-LA" w:bidi="lo-LA"/>
          <w14:ligatures w14:val="none"/>
        </w:rPr>
        <w:t>ການຕິດຕາມການເຕີບໂຕ</w:t>
      </w:r>
      <w:r w:rsidRPr="00C9013C">
        <w:rPr>
          <w:rFonts w:ascii="Phetsarath OT" w:eastAsia="Times New Roman" w:hAnsi="Phetsarath OT" w:cs="Phetsarath OT"/>
          <w:color w:val="202124"/>
          <w:lang w:val="en-LA" w:bidi="th-TH"/>
          <w14:ligatures w14:val="none"/>
        </w:rPr>
        <w:t xml:space="preserve">, </w:t>
      </w:r>
      <w:r w:rsidRPr="00C9013C">
        <w:rPr>
          <w:rFonts w:ascii="Phetsarath OT" w:eastAsia="Times New Roman" w:hAnsi="Phetsarath OT" w:cs="Phetsarath OT"/>
          <w:color w:val="202124"/>
          <w:cs/>
          <w:lang w:val="en-LA" w:bidi="lo-LA"/>
          <w14:ligatures w14:val="none"/>
        </w:rPr>
        <w:t>ການສັກຢາປ້ອງກັນຜູ້</w:t>
      </w:r>
      <w:r w:rsidR="009B5BE6">
        <w:rPr>
          <w:rFonts w:ascii="Phetsarath OT" w:eastAsia="Times New Roman" w:hAnsi="Phetsarath OT" w:cs="Phetsarath OT" w:hint="cs"/>
          <w:color w:val="202124"/>
          <w:cs/>
          <w:lang w:val="en-LA" w:bidi="lo-LA"/>
          <w14:ligatures w14:val="none"/>
        </w:rPr>
        <w:t>ພະຍາດສໍາລັບກຸ່ມຜູ້</w:t>
      </w:r>
      <w:r w:rsidRPr="00C9013C">
        <w:rPr>
          <w:rFonts w:ascii="Phetsarath OT" w:eastAsia="Times New Roman" w:hAnsi="Phetsarath OT" w:cs="Phetsarath OT"/>
          <w:color w:val="202124"/>
          <w:cs/>
          <w:lang w:val="en-LA" w:bidi="lo-LA"/>
          <w14:ligatures w14:val="none"/>
        </w:rPr>
        <w:t>ໄດ້ຮັບຜົນປະໂຫຍດ</w:t>
      </w:r>
      <w:r w:rsidR="009B5BE6">
        <w:rPr>
          <w:rStyle w:val="FootnoteReference"/>
          <w:rFonts w:ascii="Phetsarath OT" w:eastAsia="Times New Roman" w:hAnsi="Phetsarath OT" w:cs="Phetsarath OT"/>
          <w:color w:val="202124"/>
          <w:cs/>
          <w:lang w:val="en-LA" w:bidi="lo-LA"/>
          <w14:ligatures w14:val="none"/>
        </w:rPr>
        <w:footnoteReference w:id="1"/>
      </w:r>
      <w:r w:rsidRPr="00C9013C">
        <w:rPr>
          <w:rFonts w:ascii="Phetsarath OT" w:eastAsia="Times New Roman" w:hAnsi="Phetsarath OT" w:cs="Phetsarath OT"/>
          <w:color w:val="202124"/>
          <w:lang w:val="en-LA" w:bidi="th-TH"/>
          <w14:ligatures w14:val="none"/>
        </w:rPr>
        <w:t xml:space="preserve">, </w:t>
      </w:r>
      <w:r w:rsidRPr="00C9013C">
        <w:rPr>
          <w:rFonts w:ascii="Phetsarath OT" w:eastAsia="Times New Roman" w:hAnsi="Phetsarath OT" w:cs="Phetsarath OT"/>
          <w:color w:val="202124"/>
          <w:cs/>
          <w:lang w:val="en-LA" w:bidi="lo-LA"/>
          <w14:ligatures w14:val="none"/>
        </w:rPr>
        <w:t xml:space="preserve">ແລະ </w:t>
      </w:r>
      <w:r w:rsidR="009B5BE6">
        <w:rPr>
          <w:rFonts w:ascii="Phetsarath OT" w:eastAsia="Times New Roman" w:hAnsi="Phetsarath OT" w:cs="Phetsarath OT" w:hint="cs"/>
          <w:color w:val="202124"/>
          <w:cs/>
          <w:lang w:val="en-LA" w:bidi="lo-LA"/>
          <w14:ligatures w14:val="none"/>
        </w:rPr>
        <w:t>(3</w:t>
      </w:r>
      <w:r w:rsidRPr="00C9013C">
        <w:rPr>
          <w:rFonts w:ascii="Phetsarath OT" w:eastAsia="Times New Roman" w:hAnsi="Phetsarath OT" w:cs="Phetsarath OT"/>
          <w:color w:val="202124"/>
          <w:lang w:val="en-LA" w:bidi="th-TH"/>
          <w14:ligatures w14:val="none"/>
        </w:rPr>
        <w:t xml:space="preserve">) </w:t>
      </w:r>
      <w:r w:rsidRPr="00C9013C">
        <w:rPr>
          <w:rFonts w:ascii="Phetsarath OT" w:eastAsia="Times New Roman" w:hAnsi="Phetsarath OT" w:cs="Phetsarath OT"/>
          <w:color w:val="202124"/>
          <w:cs/>
          <w:lang w:val="en-LA" w:bidi="lo-LA"/>
          <w14:ligatures w14:val="none"/>
        </w:rPr>
        <w:t>ການປ່ຽນແປງພຶດຕິກໍາທາງສັງຄົມ</w:t>
      </w:r>
      <w:r w:rsidR="009B5BE6">
        <w:rPr>
          <w:rStyle w:val="FootnoteReference"/>
          <w:rFonts w:ascii="Phetsarath OT" w:eastAsia="Times New Roman" w:hAnsi="Phetsarath OT" w:cs="Phetsarath OT"/>
          <w:color w:val="202124"/>
          <w:cs/>
          <w:lang w:val="en-LA" w:bidi="lo-LA"/>
          <w14:ligatures w14:val="none"/>
        </w:rPr>
        <w:footnoteReference w:id="2"/>
      </w:r>
      <w:r w:rsidRPr="00C9013C">
        <w:rPr>
          <w:rFonts w:ascii="Phetsarath OT" w:eastAsia="Times New Roman" w:hAnsi="Phetsarath OT" w:cs="Phetsarath OT"/>
          <w:color w:val="202124"/>
          <w:lang w:val="en-LA" w:bidi="th-TH"/>
          <w14:ligatures w14:val="none"/>
        </w:rPr>
        <w:t xml:space="preserve">, </w:t>
      </w:r>
      <w:r w:rsidRPr="00C9013C">
        <w:rPr>
          <w:rFonts w:ascii="Phetsarath OT" w:eastAsia="Times New Roman" w:hAnsi="Phetsarath OT" w:cs="Phetsarath OT"/>
          <w:color w:val="202124"/>
          <w:cs/>
          <w:lang w:val="en-LA" w:bidi="lo-LA"/>
          <w14:ligatures w14:val="none"/>
        </w:rPr>
        <w:t>ແລະ</w:t>
      </w:r>
      <w:r w:rsidR="009B5BE6">
        <w:rPr>
          <w:rFonts w:ascii="Phetsarath OT" w:eastAsia="Times New Roman" w:hAnsi="Phetsarath OT" w:cs="Phetsarath OT" w:hint="cs"/>
          <w:color w:val="202124"/>
          <w:cs/>
          <w:lang w:val="en-LA" w:bidi="lo-LA"/>
          <w14:ligatures w14:val="none"/>
        </w:rPr>
        <w:t xml:space="preserve"> </w:t>
      </w:r>
      <w:r w:rsidRPr="00C9013C">
        <w:rPr>
          <w:rFonts w:ascii="Phetsarath OT" w:eastAsia="Times New Roman" w:hAnsi="Phetsarath OT" w:cs="Phetsarath OT"/>
          <w:color w:val="202124"/>
          <w:cs/>
          <w:lang w:val="en-LA" w:bidi="lo-LA"/>
          <w14:ligatures w14:val="none"/>
        </w:rPr>
        <w:t xml:space="preserve">ອື່ນໆ. ເກືອບ </w:t>
      </w:r>
      <w:r w:rsidRPr="00C9013C">
        <w:rPr>
          <w:rFonts w:ascii="Phetsarath OT" w:eastAsia="Times New Roman" w:hAnsi="Phetsarath OT" w:cs="Phetsarath OT"/>
          <w:color w:val="202124"/>
          <w:lang w:val="en-LA" w:bidi="th-TH"/>
          <w14:ligatures w14:val="none"/>
        </w:rPr>
        <w:t>98</w:t>
      </w:r>
      <w:r w:rsidR="009B5BE6">
        <w:rPr>
          <w:rFonts w:ascii="Phetsarath OT" w:eastAsia="Times New Roman" w:hAnsi="Phetsarath OT" w:cs="Phetsarath OT" w:hint="cs"/>
          <w:color w:val="202124"/>
          <w:cs/>
          <w:lang w:val="en-LA" w:bidi="lo-LA"/>
          <w14:ligatures w14:val="none"/>
        </w:rPr>
        <w:t xml:space="preserve">% </w:t>
      </w:r>
      <w:r w:rsidRPr="00C9013C">
        <w:rPr>
          <w:rFonts w:ascii="Phetsarath OT" w:eastAsia="Times New Roman" w:hAnsi="Phetsarath OT" w:cs="Phetsarath OT"/>
          <w:color w:val="202124"/>
          <w:cs/>
          <w:lang w:val="en-LA" w:bidi="lo-LA"/>
          <w14:ligatures w14:val="none"/>
        </w:rPr>
        <w:t>ຂອງຜູ້ໄດ້ຮັບຜົນປະໂຫຍດໄດ້ປະຕິບັດຕາມເງື່ອນໄຂ</w:t>
      </w:r>
      <w:r w:rsidR="009B5BE6">
        <w:rPr>
          <w:rFonts w:ascii="Phetsarath OT" w:eastAsia="Times New Roman" w:hAnsi="Phetsarath OT" w:cs="Phetsarath OT" w:hint="cs"/>
          <w:color w:val="202124"/>
          <w:cs/>
          <w:lang w:val="en-LA" w:bidi="lo-LA"/>
          <w14:ligatures w14:val="none"/>
        </w:rPr>
        <w:t xml:space="preserve">ຂອງ </w:t>
      </w:r>
      <w:r w:rsidRPr="00C9013C">
        <w:rPr>
          <w:rFonts w:ascii="Phetsarath OT" w:eastAsia="Times New Roman" w:hAnsi="Phetsarath OT" w:cs="Phetsarath OT"/>
          <w:color w:val="202124"/>
          <w:lang w:val="en-LA" w:bidi="th-TH"/>
          <w14:ligatures w14:val="none"/>
        </w:rPr>
        <w:t>CCT</w:t>
      </w:r>
      <w:r w:rsidRPr="00C9013C">
        <w:rPr>
          <w:rFonts w:ascii="Phetsarath OT" w:eastAsia="Times New Roman" w:hAnsi="Phetsarath OT" w:cs="Phetsarath OT"/>
          <w:color w:val="202124"/>
          <w:cs/>
          <w:lang w:val="en-LA" w:bidi="lo-LA"/>
          <w14:ligatures w14:val="none"/>
        </w:rPr>
        <w:t>. ການປະເມີນຜົນ</w:t>
      </w:r>
      <w:r w:rsidR="009B5BE6">
        <w:rPr>
          <w:rFonts w:ascii="Phetsarath OT" w:eastAsia="Times New Roman" w:hAnsi="Phetsarath OT" w:cs="Phetsarath OT" w:hint="cs"/>
          <w:color w:val="202124"/>
          <w:cs/>
          <w:lang w:val="en-LA" w:bidi="lo-LA"/>
          <w14:ligatures w14:val="none"/>
        </w:rPr>
        <w:t>ໄລຍະ</w:t>
      </w:r>
      <w:r w:rsidRPr="00C9013C">
        <w:rPr>
          <w:rFonts w:ascii="Phetsarath OT" w:eastAsia="Times New Roman" w:hAnsi="Phetsarath OT" w:cs="Phetsarath OT"/>
          <w:color w:val="202124"/>
          <w:cs/>
          <w:lang w:val="en-LA" w:bidi="lo-LA"/>
          <w14:ligatures w14:val="none"/>
        </w:rPr>
        <w:t>ກາງ</w:t>
      </w:r>
      <w:r w:rsidR="009B5BE6">
        <w:rPr>
          <w:rFonts w:ascii="Phetsarath OT" w:eastAsia="Times New Roman" w:hAnsi="Phetsarath OT" w:cs="Phetsarath OT" w:hint="cs"/>
          <w:color w:val="202124"/>
          <w:cs/>
          <w:lang w:val="en-LA" w:bidi="lo-LA"/>
          <w14:ligatures w14:val="none"/>
        </w:rPr>
        <w:t>ໂຄງການ</w:t>
      </w:r>
      <w:r w:rsidRPr="00C9013C">
        <w:rPr>
          <w:rFonts w:ascii="Phetsarath OT" w:eastAsia="Times New Roman" w:hAnsi="Phetsarath OT" w:cs="Phetsarath OT"/>
          <w:color w:val="202124"/>
          <w:cs/>
          <w:lang w:val="en-LA" w:bidi="lo-LA"/>
          <w14:ligatures w14:val="none"/>
        </w:rPr>
        <w:t xml:space="preserve">ໄດ້ສໍາເລັດເຊິ່ງສະຫນອງຫຼັກຖານເພີ່ມເຕີມທີ່ສະຫນັບສະຫນູນຜົນກະທົບຂອງໂຄງການ </w:t>
      </w:r>
      <w:r w:rsidRPr="00C9013C">
        <w:rPr>
          <w:rFonts w:ascii="Phetsarath OT" w:eastAsia="Times New Roman" w:hAnsi="Phetsarath OT" w:cs="Phetsarath OT"/>
          <w:color w:val="202124"/>
          <w:lang w:val="en-LA" w:bidi="th-TH"/>
          <w14:ligatures w14:val="none"/>
        </w:rPr>
        <w:t>CTT.</w:t>
      </w:r>
    </w:p>
    <w:p w14:paraId="153D59F5" w14:textId="77777777" w:rsidR="00C9013C" w:rsidRPr="00082C01" w:rsidRDefault="00C9013C" w:rsidP="003D5394">
      <w:pPr>
        <w:jc w:val="both"/>
        <w:rPr>
          <w:rFonts w:ascii="Phetsarath OT" w:hAnsi="Phetsarath OT" w:cs="Phetsarath OT"/>
          <w:b/>
          <w:bCs/>
          <w:lang w:val="en-LA"/>
        </w:rPr>
      </w:pPr>
    </w:p>
    <w:p w14:paraId="0A711B6C" w14:textId="3FA8257F" w:rsidR="00B8312E" w:rsidRPr="00F75F53" w:rsidRDefault="00B8312E" w:rsidP="00B83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b/>
          <w:bCs/>
          <w:color w:val="202124"/>
          <w:sz w:val="28"/>
          <w:szCs w:val="28"/>
          <w:lang w:val="en-LA" w:bidi="th-TH"/>
          <w14:ligatures w14:val="none"/>
        </w:rPr>
      </w:pPr>
      <w:r w:rsidRPr="00F75F53">
        <w:rPr>
          <w:rFonts w:ascii="Phetsarath OT" w:eastAsia="Times New Roman" w:hAnsi="Phetsarath OT" w:cs="Phetsarath OT"/>
          <w:b/>
          <w:bCs/>
          <w:color w:val="202124"/>
          <w:sz w:val="28"/>
          <w:szCs w:val="28"/>
          <w:cs/>
          <w:lang w:val="en-LA" w:bidi="lo-LA"/>
          <w14:ligatures w14:val="none"/>
        </w:rPr>
        <w:t>ຄວາມສ່ຽງ</w:t>
      </w:r>
      <w:r>
        <w:rPr>
          <w:rFonts w:ascii="Phetsarath OT" w:eastAsia="Times New Roman" w:hAnsi="Phetsarath OT" w:cs="Phetsarath OT" w:hint="cs"/>
          <w:b/>
          <w:bCs/>
          <w:color w:val="202124"/>
          <w:sz w:val="28"/>
          <w:szCs w:val="28"/>
          <w:cs/>
          <w:lang w:val="en-LA" w:bidi="lo-LA"/>
          <w14:ligatures w14:val="none"/>
        </w:rPr>
        <w:t>ດ້ານສິ່ງແວດລ້ອມ ແລະ ສັງຄົມ</w:t>
      </w:r>
      <w:r w:rsidRPr="00F75F53">
        <w:rPr>
          <w:rFonts w:ascii="Phetsarath OT" w:eastAsia="Times New Roman" w:hAnsi="Phetsarath OT" w:cs="Phetsarath OT"/>
          <w:b/>
          <w:bCs/>
          <w:color w:val="202124"/>
          <w:sz w:val="28"/>
          <w:szCs w:val="28"/>
          <w:lang w:val="en-LA" w:bidi="th-TH"/>
          <w14:ligatures w14:val="none"/>
        </w:rPr>
        <w:t xml:space="preserve">, </w:t>
      </w:r>
      <w:r w:rsidRPr="00F75F53">
        <w:rPr>
          <w:rFonts w:ascii="Phetsarath OT" w:eastAsia="Times New Roman" w:hAnsi="Phetsarath OT" w:cs="Phetsarath OT"/>
          <w:b/>
          <w:bCs/>
          <w:color w:val="202124"/>
          <w:sz w:val="28"/>
          <w:szCs w:val="28"/>
          <w:cs/>
          <w:lang w:val="en-LA" w:bidi="lo-LA"/>
          <w14:ligatures w14:val="none"/>
        </w:rPr>
        <w:t>ຜົນກະທົບ</w:t>
      </w:r>
      <w:r w:rsidRPr="00F75F53">
        <w:rPr>
          <w:rFonts w:ascii="Phetsarath OT" w:eastAsia="Times New Roman" w:hAnsi="Phetsarath OT" w:cs="Phetsarath OT"/>
          <w:b/>
          <w:bCs/>
          <w:color w:val="202124"/>
          <w:sz w:val="28"/>
          <w:szCs w:val="28"/>
          <w:lang w:val="en-LA" w:bidi="th-TH"/>
          <w14:ligatures w14:val="none"/>
        </w:rPr>
        <w:t xml:space="preserve">, </w:t>
      </w:r>
      <w:r w:rsidRPr="00F75F53">
        <w:rPr>
          <w:rFonts w:ascii="Phetsarath OT" w:eastAsia="Times New Roman" w:hAnsi="Phetsarath OT" w:cs="Phetsarath OT"/>
          <w:b/>
          <w:bCs/>
          <w:color w:val="202124"/>
          <w:sz w:val="28"/>
          <w:szCs w:val="28"/>
          <w:cs/>
          <w:lang w:val="en-LA" w:bidi="lo-LA"/>
          <w14:ligatures w14:val="none"/>
        </w:rPr>
        <w:t>ການຫຼຸດຜ່ອນທີ່ສະເຫນີ</w:t>
      </w:r>
    </w:p>
    <w:p w14:paraId="4BEAA600" w14:textId="6D118DE1" w:rsidR="00F75F53" w:rsidRPr="00F75F53" w:rsidRDefault="00F75F53" w:rsidP="00F75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color w:val="202124"/>
          <w:lang w:val="en-LA" w:bidi="th-TH"/>
          <w14:ligatures w14:val="none"/>
        </w:rPr>
      </w:pPr>
      <w:r w:rsidRPr="00F75F53">
        <w:rPr>
          <w:rFonts w:ascii="Phetsarath OT" w:eastAsia="Times New Roman" w:hAnsi="Phetsarath OT" w:cs="Phetsarath OT"/>
          <w:color w:val="202124"/>
          <w:cs/>
          <w:lang w:val="en-LA" w:bidi="lo-LA"/>
          <w14:ligatures w14:val="none"/>
        </w:rPr>
        <w:t>ຄວາມສ່ຽງ ແລະ ຜົນກະທົບຂອງ</w:t>
      </w:r>
      <w:r w:rsidR="00B8312E">
        <w:rPr>
          <w:rFonts w:ascii="Phetsarath OT" w:eastAsia="Times New Roman" w:hAnsi="Phetsarath OT" w:cs="Phetsarath OT" w:hint="cs"/>
          <w:color w:val="202124"/>
          <w:cs/>
          <w:lang w:val="en-LA" w:bidi="lo-LA"/>
          <w14:ligatures w14:val="none"/>
        </w:rPr>
        <w:t>ສິ່ງແວດລ້ອມ ແລະ ສັງຄົມ</w:t>
      </w:r>
      <w:r w:rsidRPr="00F75F53">
        <w:rPr>
          <w:rFonts w:ascii="Phetsarath OT" w:eastAsia="Times New Roman" w:hAnsi="Phetsarath OT" w:cs="Phetsarath OT"/>
          <w:color w:val="202124"/>
          <w:lang w:val="en-LA" w:bidi="th-TH"/>
          <w14:ligatures w14:val="none"/>
        </w:rPr>
        <w:t xml:space="preserve"> </w:t>
      </w:r>
      <w:r w:rsidRPr="00F75F53">
        <w:rPr>
          <w:rFonts w:ascii="Phetsarath OT" w:eastAsia="Times New Roman" w:hAnsi="Phetsarath OT" w:cs="Phetsarath OT"/>
          <w:color w:val="202124"/>
          <w:cs/>
          <w:lang w:val="en-LA" w:bidi="lo-LA"/>
          <w14:ligatures w14:val="none"/>
        </w:rPr>
        <w:t xml:space="preserve">ໂດຍລວມຂອງລະດັບໂຄງການໄດ້ຖືກຈັດປະເພດ </w:t>
      </w:r>
      <w:r w:rsidRPr="00F75F53">
        <w:rPr>
          <w:rFonts w:ascii="Phetsarath OT" w:eastAsia="Times New Roman" w:hAnsi="Phetsarath OT" w:cs="Phetsarath OT"/>
          <w:color w:val="202124"/>
          <w:lang w:val="en-LA" w:bidi="th-TH"/>
          <w14:ligatures w14:val="none"/>
        </w:rPr>
        <w:t>“</w:t>
      </w:r>
      <w:r w:rsidRPr="00F75F53">
        <w:rPr>
          <w:rFonts w:ascii="Phetsarath OT" w:eastAsia="Times New Roman" w:hAnsi="Phetsarath OT" w:cs="Phetsarath OT"/>
          <w:color w:val="202124"/>
          <w:cs/>
          <w:lang w:val="en-LA" w:bidi="lo-LA"/>
          <w14:ligatures w14:val="none"/>
        </w:rPr>
        <w:t>ຕໍ່າ</w:t>
      </w:r>
      <w:r w:rsidRPr="00F75F53">
        <w:rPr>
          <w:rFonts w:ascii="Phetsarath OT" w:eastAsia="Times New Roman" w:hAnsi="Phetsarath OT" w:cs="Phetsarath OT"/>
          <w:color w:val="202124"/>
          <w:lang w:val="en-LA" w:bidi="th-TH"/>
          <w14:ligatures w14:val="none"/>
        </w:rPr>
        <w:t xml:space="preserve">” </w:t>
      </w:r>
      <w:r w:rsidRPr="00F75F53">
        <w:rPr>
          <w:rFonts w:ascii="Phetsarath OT" w:eastAsia="Times New Roman" w:hAnsi="Phetsarath OT" w:cs="Phetsarath OT"/>
          <w:color w:val="202124"/>
          <w:cs/>
          <w:lang w:val="en-LA" w:bidi="lo-LA"/>
          <w14:ligatures w14:val="none"/>
        </w:rPr>
        <w:t>ສໍາລັບສິ່ງແວດລ້ອມ</w:t>
      </w:r>
      <w:r w:rsidRPr="00F75F53">
        <w:rPr>
          <w:rFonts w:ascii="Phetsarath OT" w:eastAsia="Times New Roman" w:hAnsi="Phetsarath OT" w:cs="Phetsarath OT"/>
          <w:color w:val="202124"/>
          <w:lang w:val="en-LA" w:bidi="th-TH"/>
          <w14:ligatures w14:val="none"/>
        </w:rPr>
        <w:t xml:space="preserve">, </w:t>
      </w:r>
      <w:r w:rsidRPr="00F75F53">
        <w:rPr>
          <w:rFonts w:ascii="Phetsarath OT" w:eastAsia="Times New Roman" w:hAnsi="Phetsarath OT" w:cs="Phetsarath OT"/>
          <w:color w:val="202124"/>
          <w:cs/>
          <w:lang w:val="en-LA" w:bidi="lo-LA"/>
          <w14:ligatures w14:val="none"/>
        </w:rPr>
        <w:t xml:space="preserve">ແລະ </w:t>
      </w:r>
      <w:r w:rsidRPr="00F75F53">
        <w:rPr>
          <w:rFonts w:ascii="Phetsarath OT" w:eastAsia="Times New Roman" w:hAnsi="Phetsarath OT" w:cs="Phetsarath OT"/>
          <w:color w:val="202124"/>
          <w:lang w:val="en-LA" w:bidi="th-TH"/>
          <w14:ligatures w14:val="none"/>
        </w:rPr>
        <w:t>“</w:t>
      </w:r>
      <w:r w:rsidRPr="00F75F53">
        <w:rPr>
          <w:rFonts w:ascii="Phetsarath OT" w:eastAsia="Times New Roman" w:hAnsi="Phetsarath OT" w:cs="Phetsarath OT"/>
          <w:color w:val="202124"/>
          <w:cs/>
          <w:lang w:val="en-LA" w:bidi="lo-LA"/>
          <w14:ligatures w14:val="none"/>
        </w:rPr>
        <w:t>ປານກາງ</w:t>
      </w:r>
      <w:r w:rsidRPr="00F75F53">
        <w:rPr>
          <w:rFonts w:ascii="Phetsarath OT" w:eastAsia="Times New Roman" w:hAnsi="Phetsarath OT" w:cs="Phetsarath OT"/>
          <w:color w:val="202124"/>
          <w:lang w:val="en-LA" w:bidi="th-TH"/>
          <w14:ligatures w14:val="none"/>
        </w:rPr>
        <w:t xml:space="preserve">” </w:t>
      </w:r>
      <w:r w:rsidRPr="00F75F53">
        <w:rPr>
          <w:rFonts w:ascii="Phetsarath OT" w:eastAsia="Times New Roman" w:hAnsi="Phetsarath OT" w:cs="Phetsarath OT"/>
          <w:color w:val="202124"/>
          <w:cs/>
          <w:lang w:val="en-LA" w:bidi="lo-LA"/>
          <w14:ligatures w14:val="none"/>
        </w:rPr>
        <w:t>ສໍາລັບສັງຄົມ.</w:t>
      </w:r>
    </w:p>
    <w:p w14:paraId="56F39F08" w14:textId="31839CD9" w:rsidR="00F75F53" w:rsidRDefault="00F75F53" w:rsidP="003D5394">
      <w:pPr>
        <w:pStyle w:val="ListParagraph"/>
        <w:spacing w:before="0" w:after="0"/>
        <w:contextualSpacing w:val="0"/>
        <w:jc w:val="both"/>
        <w:rPr>
          <w:rFonts w:ascii="Phetsarath OT" w:eastAsia="Times New Roman" w:hAnsi="Phetsarath OT" w:cs="Phetsarath OT"/>
          <w:sz w:val="24"/>
          <w:szCs w:val="24"/>
          <w:lang w:val="en-LA" w:eastAsia="en-GB" w:bidi="lo-LA"/>
        </w:rPr>
      </w:pPr>
    </w:p>
    <w:p w14:paraId="2124FD69" w14:textId="231A710D" w:rsidR="0033399E" w:rsidRDefault="0033399E" w:rsidP="003D5394">
      <w:pPr>
        <w:pStyle w:val="ListParagraph"/>
        <w:spacing w:before="0" w:after="0"/>
        <w:contextualSpacing w:val="0"/>
        <w:jc w:val="both"/>
        <w:rPr>
          <w:rFonts w:ascii="Phetsarath OT" w:eastAsia="Times New Roman" w:hAnsi="Phetsarath OT" w:cs="Phetsarath OT"/>
          <w:sz w:val="24"/>
          <w:szCs w:val="24"/>
          <w:lang w:val="en-LA" w:eastAsia="en-GB" w:bidi="lo-LA"/>
        </w:rPr>
      </w:pPr>
    </w:p>
    <w:p w14:paraId="486FB346" w14:textId="003D5D13" w:rsidR="0033399E" w:rsidRDefault="0033399E" w:rsidP="003D5394">
      <w:pPr>
        <w:pStyle w:val="ListParagraph"/>
        <w:spacing w:before="0" w:after="0"/>
        <w:contextualSpacing w:val="0"/>
        <w:jc w:val="both"/>
        <w:rPr>
          <w:rFonts w:ascii="Phetsarath OT" w:eastAsia="Times New Roman" w:hAnsi="Phetsarath OT" w:cs="Phetsarath OT"/>
          <w:sz w:val="24"/>
          <w:szCs w:val="24"/>
          <w:lang w:val="en-LA" w:eastAsia="en-GB" w:bidi="lo-LA"/>
        </w:rPr>
      </w:pPr>
    </w:p>
    <w:p w14:paraId="4D2850CF" w14:textId="1EB0E3CE" w:rsidR="0033399E" w:rsidRDefault="0033399E" w:rsidP="003D5394">
      <w:pPr>
        <w:pStyle w:val="ListParagraph"/>
        <w:spacing w:before="0" w:after="0"/>
        <w:contextualSpacing w:val="0"/>
        <w:jc w:val="both"/>
        <w:rPr>
          <w:rFonts w:ascii="Phetsarath OT" w:eastAsia="Times New Roman" w:hAnsi="Phetsarath OT" w:cs="Phetsarath OT"/>
          <w:sz w:val="24"/>
          <w:szCs w:val="24"/>
          <w:lang w:val="en-LA" w:eastAsia="en-GB" w:bidi="lo-LA"/>
        </w:rPr>
      </w:pPr>
    </w:p>
    <w:p w14:paraId="03200618" w14:textId="7E96794B" w:rsidR="0033399E" w:rsidRDefault="0033399E" w:rsidP="003D5394">
      <w:pPr>
        <w:pStyle w:val="ListParagraph"/>
        <w:spacing w:before="0" w:after="0"/>
        <w:contextualSpacing w:val="0"/>
        <w:jc w:val="both"/>
        <w:rPr>
          <w:rFonts w:ascii="Phetsarath OT" w:eastAsia="Times New Roman" w:hAnsi="Phetsarath OT" w:cs="Phetsarath OT"/>
          <w:sz w:val="24"/>
          <w:szCs w:val="24"/>
          <w:lang w:val="en-LA" w:eastAsia="en-GB" w:bidi="lo-LA"/>
        </w:rPr>
      </w:pPr>
    </w:p>
    <w:p w14:paraId="6DB82363" w14:textId="4C328885" w:rsidR="0033399E" w:rsidRDefault="0033399E" w:rsidP="003D5394">
      <w:pPr>
        <w:pStyle w:val="ListParagraph"/>
        <w:spacing w:before="0" w:after="0"/>
        <w:contextualSpacing w:val="0"/>
        <w:jc w:val="both"/>
        <w:rPr>
          <w:rFonts w:ascii="Phetsarath OT" w:eastAsia="Times New Roman" w:hAnsi="Phetsarath OT" w:cs="Phetsarath OT"/>
          <w:sz w:val="24"/>
          <w:szCs w:val="24"/>
          <w:lang w:val="en-LA" w:eastAsia="en-GB" w:bidi="lo-LA"/>
        </w:rPr>
      </w:pPr>
    </w:p>
    <w:p w14:paraId="49AC4463" w14:textId="70C85D48" w:rsidR="0033399E" w:rsidRDefault="0033399E" w:rsidP="003D5394">
      <w:pPr>
        <w:pStyle w:val="ListParagraph"/>
        <w:spacing w:before="0" w:after="0"/>
        <w:contextualSpacing w:val="0"/>
        <w:jc w:val="both"/>
        <w:rPr>
          <w:rFonts w:ascii="Phetsarath OT" w:eastAsia="Times New Roman" w:hAnsi="Phetsarath OT" w:cs="Phetsarath OT"/>
          <w:sz w:val="24"/>
          <w:szCs w:val="24"/>
          <w:lang w:val="en-LA" w:eastAsia="en-GB" w:bidi="lo-LA"/>
        </w:rPr>
      </w:pPr>
    </w:p>
    <w:p w14:paraId="51AF92C2" w14:textId="579E0334" w:rsidR="0033399E" w:rsidRDefault="0033399E" w:rsidP="003D5394">
      <w:pPr>
        <w:pStyle w:val="ListParagraph"/>
        <w:spacing w:before="0" w:after="0"/>
        <w:contextualSpacing w:val="0"/>
        <w:jc w:val="both"/>
        <w:rPr>
          <w:rFonts w:ascii="Phetsarath OT" w:eastAsia="Times New Roman" w:hAnsi="Phetsarath OT" w:cs="Phetsarath OT"/>
          <w:sz w:val="24"/>
          <w:szCs w:val="24"/>
          <w:lang w:val="en-LA" w:eastAsia="en-GB" w:bidi="lo-LA"/>
        </w:rPr>
      </w:pPr>
    </w:p>
    <w:p w14:paraId="63EDBCDA" w14:textId="77777777" w:rsidR="0033399E" w:rsidRPr="00F75F53" w:rsidRDefault="0033399E" w:rsidP="003D5394">
      <w:pPr>
        <w:pStyle w:val="ListParagraph"/>
        <w:spacing w:before="0" w:after="0"/>
        <w:contextualSpacing w:val="0"/>
        <w:jc w:val="both"/>
        <w:rPr>
          <w:rFonts w:ascii="Phetsarath OT" w:eastAsia="Times New Roman" w:hAnsi="Phetsarath OT" w:cs="Phetsarath OT" w:hint="cs"/>
          <w:sz w:val="24"/>
          <w:szCs w:val="24"/>
          <w:lang w:val="en-LA" w:eastAsia="en-GB" w:bidi="lo-LA"/>
        </w:rPr>
      </w:pPr>
    </w:p>
    <w:p w14:paraId="11885162" w14:textId="77777777" w:rsidR="00F75F53" w:rsidRPr="00F75F53" w:rsidRDefault="00F75F53" w:rsidP="003D5394">
      <w:pPr>
        <w:pStyle w:val="ListParagraph"/>
        <w:spacing w:before="0" w:after="0"/>
        <w:contextualSpacing w:val="0"/>
        <w:jc w:val="both"/>
        <w:rPr>
          <w:rFonts w:ascii="Phetsarath OT" w:hAnsi="Phetsarath OT" w:cs="Phetsarath OT"/>
          <w:sz w:val="24"/>
          <w:szCs w:val="24"/>
          <w:lang w:val="en-LA"/>
        </w:rPr>
      </w:pPr>
    </w:p>
    <w:p w14:paraId="5F0D6AE3" w14:textId="39647A79" w:rsidR="000D6168" w:rsidRPr="00B25961" w:rsidRDefault="00B25961" w:rsidP="00B25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hint="cs"/>
          <w:b/>
          <w:bCs/>
          <w:color w:val="202124"/>
          <w:sz w:val="28"/>
          <w:szCs w:val="28"/>
          <w:lang w:val="en-LA" w:bidi="th-TH"/>
          <w14:ligatures w14:val="none"/>
        </w:rPr>
      </w:pPr>
      <w:r w:rsidRPr="0033399E">
        <w:rPr>
          <w:rFonts w:ascii="Phetsarath OT" w:eastAsia="Times New Roman" w:hAnsi="Phetsarath OT" w:cs="Phetsarath OT"/>
          <w:b/>
          <w:bCs/>
          <w:color w:val="202124"/>
          <w:sz w:val="28"/>
          <w:szCs w:val="28"/>
          <w:cs/>
          <w:lang w:val="en-LA" w:bidi="lo-LA"/>
          <w14:ligatures w14:val="none"/>
        </w:rPr>
        <w:lastRenderedPageBreak/>
        <w:t>ຄວາມສ່ຽງ ແລະ ຜົນກະທົບດ້ານສິ່ງແວດລ້ອມ:</w:t>
      </w:r>
    </w:p>
    <w:p w14:paraId="33E7DAA7" w14:textId="2C574E65" w:rsidR="0033399E" w:rsidRPr="0033399E" w:rsidRDefault="0033399E" w:rsidP="00E253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lang w:val="en-LA" w:bidi="th-TH"/>
          <w14:ligatures w14:val="none"/>
        </w:rPr>
      </w:pPr>
      <w:r w:rsidRPr="0033399E">
        <w:rPr>
          <w:rFonts w:ascii="Phetsarath OT" w:eastAsia="Times New Roman" w:hAnsi="Phetsarath OT" w:cs="Phetsarath OT"/>
          <w:color w:val="202124"/>
          <w:cs/>
          <w:lang w:val="en-LA" w:bidi="lo-LA"/>
          <w14:ligatures w14:val="none"/>
        </w:rPr>
        <w:t xml:space="preserve">ໂຄງການດັ່ງກ່າວຈະສະໜອງທຶນປັບປຸງຫ້ອງການຂະໜາດນ້ອຍໃນ </w:t>
      </w:r>
      <w:r w:rsidRPr="0033399E">
        <w:rPr>
          <w:rFonts w:ascii="Phetsarath OT" w:eastAsia="Times New Roman" w:hAnsi="Phetsarath OT" w:cs="Phetsarath OT"/>
          <w:color w:val="202124"/>
          <w:lang w:val="en-LA" w:bidi="th-TH"/>
          <w14:ligatures w14:val="none"/>
        </w:rPr>
        <w:t>2</w:t>
      </w:r>
      <w:r w:rsidRPr="0033399E">
        <w:rPr>
          <w:rFonts w:ascii="Phetsarath OT" w:eastAsia="Times New Roman" w:hAnsi="Phetsarath OT" w:cs="Phetsarath OT"/>
          <w:color w:val="202124"/>
          <w:cs/>
          <w:lang w:val="en-LA" w:bidi="lo-LA"/>
          <w14:ligatures w14:val="none"/>
        </w:rPr>
        <w:t xml:space="preserve"> ແຂວງໂຄງການໃໝ່ (ເຊກອງ ແລະ ສະຫວັນນະເຂດ). ດ້ວຍເຫດນີ້</w:t>
      </w:r>
      <w:r w:rsidRPr="0033399E">
        <w:rPr>
          <w:rFonts w:ascii="Phetsarath OT" w:eastAsia="Times New Roman" w:hAnsi="Phetsarath OT" w:cs="Phetsarath OT"/>
          <w:color w:val="202124"/>
          <w:lang w:val="en-LA" w:bidi="th-TH"/>
          <w14:ligatures w14:val="none"/>
        </w:rPr>
        <w:t xml:space="preserve">, </w:t>
      </w:r>
      <w:r w:rsidRPr="0033399E">
        <w:rPr>
          <w:rFonts w:ascii="Phetsarath OT" w:eastAsia="Times New Roman" w:hAnsi="Phetsarath OT" w:cs="Phetsarath OT"/>
          <w:color w:val="202124"/>
          <w:cs/>
          <w:lang w:val="en-LA" w:bidi="lo-LA"/>
          <w14:ligatures w14:val="none"/>
        </w:rPr>
        <w:t>ຄວາມສ່ຽງ ແລະ ຜົນກະທົບດ້ານສິ່ງແວດລ້ອມໃນທ້ອງຖິ່ນຈຳນວນໜຶ່ງແມ່ນຄາດຄະເນໄວ້</w:t>
      </w:r>
      <w:r w:rsidR="00E253AE">
        <w:rPr>
          <w:rFonts w:ascii="Phetsarath OT" w:eastAsia="Times New Roman" w:hAnsi="Phetsarath OT" w:cs="Phetsarath OT" w:hint="cs"/>
          <w:color w:val="202124"/>
          <w:cs/>
          <w:lang w:val="en-LA" w:bidi="lo-LA"/>
          <w14:ligatures w14:val="none"/>
        </w:rPr>
        <w:t>ວ່າຈະເກີດຂື້ນ</w:t>
      </w:r>
      <w:r w:rsidRPr="0033399E">
        <w:rPr>
          <w:rFonts w:ascii="Phetsarath OT" w:eastAsia="Times New Roman" w:hAnsi="Phetsarath OT" w:cs="Phetsarath OT"/>
          <w:color w:val="202124"/>
          <w:cs/>
          <w:lang w:val="en-LA" w:bidi="lo-LA"/>
          <w14:ligatures w14:val="none"/>
        </w:rPr>
        <w:t>. ຜົນກະທົບເຫຼົ່ານີ</w:t>
      </w:r>
      <w:r w:rsidR="00E253AE">
        <w:rPr>
          <w:rFonts w:ascii="Phetsarath OT" w:eastAsia="Times New Roman" w:hAnsi="Phetsarath OT" w:cs="Phetsarath OT" w:hint="cs"/>
          <w:color w:val="202124"/>
          <w:cs/>
          <w:lang w:val="en-LA" w:bidi="lo-LA"/>
          <w14:ligatures w14:val="none"/>
        </w:rPr>
        <w:t>້</w:t>
      </w:r>
      <w:r w:rsidRPr="0033399E">
        <w:rPr>
          <w:rFonts w:ascii="Phetsarath OT" w:eastAsia="Times New Roman" w:hAnsi="Phetsarath OT" w:cs="Phetsarath OT"/>
          <w:color w:val="202124"/>
          <w:cs/>
          <w:lang w:val="en-LA" w:bidi="lo-LA"/>
          <w14:ligatures w14:val="none"/>
        </w:rPr>
        <w:t>ສ່ວນໃຫຍ່ແມ່ນຢູ່ໃນທ້ອງຖິ່ນ</w:t>
      </w:r>
      <w:r w:rsidRPr="0033399E">
        <w:rPr>
          <w:rFonts w:ascii="Phetsarath OT" w:eastAsia="Times New Roman" w:hAnsi="Phetsarath OT" w:cs="Phetsarath OT"/>
          <w:color w:val="202124"/>
          <w:lang w:val="en-LA" w:bidi="th-TH"/>
          <w14:ligatures w14:val="none"/>
        </w:rPr>
        <w:t xml:space="preserve">, </w:t>
      </w:r>
      <w:r w:rsidRPr="0033399E">
        <w:rPr>
          <w:rFonts w:ascii="Phetsarath OT" w:eastAsia="Times New Roman" w:hAnsi="Phetsarath OT" w:cs="Phetsarath OT"/>
          <w:color w:val="202124"/>
          <w:cs/>
          <w:lang w:val="en-LA" w:bidi="lo-LA"/>
          <w14:ligatures w14:val="none"/>
        </w:rPr>
        <w:t>ຊົ່ວຄາວ</w:t>
      </w:r>
      <w:r w:rsidRPr="0033399E">
        <w:rPr>
          <w:rFonts w:ascii="Phetsarath OT" w:eastAsia="Times New Roman" w:hAnsi="Phetsarath OT" w:cs="Phetsarath OT"/>
          <w:color w:val="202124"/>
          <w:lang w:val="en-LA" w:bidi="th-TH"/>
          <w14:ligatures w14:val="none"/>
        </w:rPr>
        <w:t xml:space="preserve">, </w:t>
      </w:r>
      <w:r w:rsidRPr="0033399E">
        <w:rPr>
          <w:rFonts w:ascii="Phetsarath OT" w:eastAsia="Times New Roman" w:hAnsi="Phetsarath OT" w:cs="Phetsarath OT"/>
          <w:color w:val="202124"/>
          <w:cs/>
          <w:lang w:val="en-LA" w:bidi="lo-LA"/>
          <w14:ligatures w14:val="none"/>
        </w:rPr>
        <w:t>ແລະ</w:t>
      </w:r>
      <w:r w:rsidR="00E253AE">
        <w:rPr>
          <w:rFonts w:ascii="Phetsarath OT" w:eastAsia="Times New Roman" w:hAnsi="Phetsarath OT" w:cs="Phetsarath OT" w:hint="cs"/>
          <w:color w:val="202124"/>
          <w:cs/>
          <w:lang w:val="en-LA" w:bidi="lo-LA"/>
          <w14:ligatures w14:val="none"/>
        </w:rPr>
        <w:t xml:space="preserve"> </w:t>
      </w:r>
      <w:r w:rsidRPr="0033399E">
        <w:rPr>
          <w:rFonts w:ascii="Phetsarath OT" w:eastAsia="Times New Roman" w:hAnsi="Phetsarath OT" w:cs="Phetsarath OT"/>
          <w:color w:val="202124"/>
          <w:cs/>
          <w:lang w:val="en-LA" w:bidi="lo-LA"/>
          <w14:ligatures w14:val="none"/>
        </w:rPr>
        <w:t>ສາມາດຄຸ້ມຄອງໄດ້. ຄວາມສ່ຽງດ້ານສິ່ງແວດລ້ອມທີ່ລະບຸໄວ້ລວມມີ</w:t>
      </w:r>
      <w:r w:rsidR="00E253AE">
        <w:rPr>
          <w:rFonts w:ascii="Phetsarath OT" w:eastAsia="Times New Roman" w:hAnsi="Phetsarath OT" w:cs="Phetsarath OT" w:hint="cs"/>
          <w:color w:val="202124"/>
          <w:cs/>
          <w:lang w:val="en-LA" w:bidi="lo-LA"/>
          <w14:ligatures w14:val="none"/>
        </w:rPr>
        <w:t xml:space="preserve"> </w:t>
      </w:r>
      <w:r w:rsidRPr="0033399E">
        <w:rPr>
          <w:rFonts w:ascii="Phetsarath OT" w:eastAsia="Times New Roman" w:hAnsi="Phetsarath OT" w:cs="Phetsarath OT"/>
          <w:color w:val="202124"/>
          <w:cs/>
          <w:lang w:val="en-LA" w:bidi="lo-LA"/>
          <w14:ligatures w14:val="none"/>
        </w:rPr>
        <w:t>ຄວາມສ່ຽງທີ່ກ່ຽວຂ້ອງກັບສຸຂະພາບ ແລະ ຄວາມປອດໄພດ້ານອາຊີບ (</w:t>
      </w:r>
      <w:r w:rsidRPr="0033399E">
        <w:rPr>
          <w:rFonts w:ascii="Phetsarath OT" w:eastAsia="Times New Roman" w:hAnsi="Phetsarath OT" w:cs="Phetsarath OT"/>
          <w:color w:val="202124"/>
          <w:lang w:val="en-LA" w:bidi="th-TH"/>
          <w14:ligatures w14:val="none"/>
        </w:rPr>
        <w:t xml:space="preserve">OHS) </w:t>
      </w:r>
      <w:r w:rsidRPr="0033399E">
        <w:rPr>
          <w:rFonts w:ascii="Phetsarath OT" w:eastAsia="Times New Roman" w:hAnsi="Phetsarath OT" w:cs="Phetsarath OT"/>
          <w:color w:val="202124"/>
          <w:cs/>
          <w:lang w:val="en-LA" w:bidi="lo-LA"/>
          <w14:ligatures w14:val="none"/>
        </w:rPr>
        <w:t>ສໍາລັບພະນັກງານໂຄງການ</w:t>
      </w:r>
      <w:r w:rsidRPr="0033399E">
        <w:rPr>
          <w:rFonts w:ascii="Phetsarath OT" w:eastAsia="Times New Roman" w:hAnsi="Phetsarath OT" w:cs="Phetsarath OT"/>
          <w:color w:val="202124"/>
          <w:lang w:val="en-LA" w:bidi="th-TH"/>
          <w14:ligatures w14:val="none"/>
        </w:rPr>
        <w:t xml:space="preserve">, </w:t>
      </w:r>
      <w:r w:rsidRPr="0033399E">
        <w:rPr>
          <w:rFonts w:ascii="Phetsarath OT" w:eastAsia="Times New Roman" w:hAnsi="Phetsarath OT" w:cs="Phetsarath OT"/>
          <w:color w:val="202124"/>
          <w:cs/>
          <w:lang w:val="en-LA" w:bidi="lo-LA"/>
          <w14:ligatures w14:val="none"/>
        </w:rPr>
        <w:t>ໂດຍສະເພາະພະນັກງານໂຄງການ</w:t>
      </w:r>
      <w:r w:rsidR="00E253AE">
        <w:rPr>
          <w:rFonts w:ascii="Phetsarath OT" w:eastAsia="Times New Roman" w:hAnsi="Phetsarath OT" w:cs="Phetsarath OT" w:hint="cs"/>
          <w:color w:val="202124"/>
          <w:cs/>
          <w:lang w:val="en-LA" w:bidi="lo-LA"/>
          <w14:ligatures w14:val="none"/>
        </w:rPr>
        <w:t>ທີ່ປະຈໍາ</w:t>
      </w:r>
      <w:r w:rsidRPr="0033399E">
        <w:rPr>
          <w:rFonts w:ascii="Phetsarath OT" w:eastAsia="Times New Roman" w:hAnsi="Phetsarath OT" w:cs="Phetsarath OT"/>
          <w:color w:val="202124"/>
          <w:cs/>
          <w:lang w:val="en-LA" w:bidi="lo-LA"/>
          <w14:ligatures w14:val="none"/>
        </w:rPr>
        <w:t>ຢູ່</w:t>
      </w:r>
      <w:r w:rsidR="00E253AE">
        <w:rPr>
          <w:rFonts w:ascii="Phetsarath OT" w:eastAsia="Times New Roman" w:hAnsi="Phetsarath OT" w:cs="Phetsarath OT" w:hint="cs"/>
          <w:color w:val="202124"/>
          <w:cs/>
          <w:lang w:val="en-LA" w:bidi="lo-LA"/>
          <w14:ligatures w14:val="none"/>
        </w:rPr>
        <w:t>ຂັ້ນ</w:t>
      </w:r>
      <w:r w:rsidRPr="0033399E">
        <w:rPr>
          <w:rFonts w:ascii="Phetsarath OT" w:eastAsia="Times New Roman" w:hAnsi="Phetsarath OT" w:cs="Phetsarath OT"/>
          <w:color w:val="202124"/>
          <w:cs/>
          <w:lang w:val="en-LA" w:bidi="lo-LA"/>
          <w14:ligatures w14:val="none"/>
        </w:rPr>
        <w:t>ເມືອງ</w:t>
      </w:r>
      <w:r w:rsidRPr="0033399E">
        <w:rPr>
          <w:rFonts w:ascii="Phetsarath OT" w:eastAsia="Times New Roman" w:hAnsi="Phetsarath OT" w:cs="Phetsarath OT"/>
          <w:color w:val="202124"/>
          <w:lang w:val="en-LA" w:bidi="th-TH"/>
          <w14:ligatures w14:val="none"/>
        </w:rPr>
        <w:t xml:space="preserve">, </w:t>
      </w:r>
      <w:r w:rsidRPr="0033399E">
        <w:rPr>
          <w:rFonts w:ascii="Phetsarath OT" w:eastAsia="Times New Roman" w:hAnsi="Phetsarath OT" w:cs="Phetsarath OT"/>
          <w:color w:val="202124"/>
          <w:cs/>
          <w:lang w:val="en-LA" w:bidi="lo-LA"/>
          <w14:ligatures w14:val="none"/>
        </w:rPr>
        <w:t>ແລະ ພະນັກງານ</w:t>
      </w:r>
      <w:r w:rsidR="00E253AE">
        <w:rPr>
          <w:rFonts w:ascii="Phetsarath OT" w:eastAsia="Times New Roman" w:hAnsi="Phetsarath OT" w:cs="Phetsarath OT" w:hint="cs"/>
          <w:color w:val="202124"/>
          <w:cs/>
          <w:lang w:val="en-LA" w:bidi="lo-LA"/>
          <w14:ligatures w14:val="none"/>
        </w:rPr>
        <w:t>ຂັ້ນບ້ານ</w:t>
      </w:r>
      <w:r w:rsidRPr="0033399E">
        <w:rPr>
          <w:rFonts w:ascii="Phetsarath OT" w:eastAsia="Times New Roman" w:hAnsi="Phetsarath OT" w:cs="Phetsarath OT"/>
          <w:color w:val="202124"/>
          <w:cs/>
          <w:lang w:val="en-LA" w:bidi="lo-LA"/>
          <w14:ligatures w14:val="none"/>
        </w:rPr>
        <w:t xml:space="preserve"> (</w:t>
      </w:r>
      <w:r w:rsidR="00E253AE">
        <w:rPr>
          <w:rFonts w:ascii="Phetsarath OT" w:eastAsia="Times New Roman" w:hAnsi="Phetsarath OT" w:cs="Phetsarath OT" w:hint="cs"/>
          <w:color w:val="202124"/>
          <w:cs/>
          <w:lang w:val="en-LA" w:bidi="lo-LA"/>
          <w14:ligatures w14:val="none"/>
        </w:rPr>
        <w:t>ຫຼື ເອີ້ນວ່າ</w:t>
      </w:r>
      <w:r w:rsidRPr="0033399E">
        <w:rPr>
          <w:rFonts w:ascii="Phetsarath OT" w:eastAsia="Times New Roman" w:hAnsi="Phetsarath OT" w:cs="Phetsarath OT"/>
          <w:color w:val="202124"/>
          <w:cs/>
          <w:lang w:val="en-LA" w:bidi="lo-LA"/>
          <w14:ligatures w14:val="none"/>
        </w:rPr>
        <w:t>ຜູ້ອໍານວຍຄວາມສະດວກ</w:t>
      </w:r>
      <w:r w:rsidR="00E253AE">
        <w:rPr>
          <w:rFonts w:ascii="Phetsarath OT" w:eastAsia="Times New Roman" w:hAnsi="Phetsarath OT" w:cs="Phetsarath OT" w:hint="cs"/>
          <w:color w:val="202124"/>
          <w:cs/>
          <w:lang w:val="en-LA" w:bidi="lo-LA"/>
          <w14:ligatures w14:val="none"/>
        </w:rPr>
        <w:t>ຂັ້ນ</w:t>
      </w:r>
      <w:r w:rsidRPr="0033399E">
        <w:rPr>
          <w:rFonts w:ascii="Phetsarath OT" w:eastAsia="Times New Roman" w:hAnsi="Phetsarath OT" w:cs="Phetsarath OT"/>
          <w:color w:val="202124"/>
          <w:cs/>
          <w:lang w:val="en-LA" w:bidi="lo-LA"/>
          <w14:ligatures w14:val="none"/>
        </w:rPr>
        <w:t>ບ້ານ) ເຊິ່ງເປັນປະຊາຊົນທ້ອງຖິ່ນ. ຄວາມສ່ຽງຂອງ</w:t>
      </w:r>
      <w:r w:rsidR="00E253AE" w:rsidRPr="0033399E">
        <w:rPr>
          <w:rFonts w:ascii="Phetsarath OT" w:eastAsia="Times New Roman" w:hAnsi="Phetsarath OT" w:cs="Phetsarath OT"/>
          <w:color w:val="202124"/>
          <w:cs/>
          <w:lang w:val="en-LA" w:bidi="lo-LA"/>
          <w14:ligatures w14:val="none"/>
        </w:rPr>
        <w:t>ສຸຂະພາບ ແລະ ຄວາມປອດໄພດ້ານອາຊີບ</w:t>
      </w:r>
      <w:r w:rsidRPr="0033399E">
        <w:rPr>
          <w:rFonts w:ascii="Phetsarath OT" w:eastAsia="Times New Roman" w:hAnsi="Phetsarath OT" w:cs="Phetsarath OT"/>
          <w:color w:val="202124"/>
          <w:cs/>
          <w:lang w:val="en-LA" w:bidi="lo-LA"/>
          <w14:ligatures w14:val="none"/>
        </w:rPr>
        <w:t>ຍັງກ່ຽວຂ້ອງກັບພະນັກງານຂອງຜູ້ຮັບເໝົາ</w:t>
      </w:r>
      <w:r w:rsidR="00E253AE">
        <w:rPr>
          <w:rFonts w:ascii="Phetsarath OT" w:eastAsia="Times New Roman" w:hAnsi="Phetsarath OT" w:cs="Phetsarath OT" w:hint="cs"/>
          <w:color w:val="202124"/>
          <w:cs/>
          <w:lang w:val="en-LA" w:bidi="lo-LA"/>
          <w14:ligatures w14:val="none"/>
        </w:rPr>
        <w:t>ກໍ່ສ້າງ</w:t>
      </w:r>
      <w:r w:rsidRPr="0033399E">
        <w:rPr>
          <w:rFonts w:ascii="Phetsarath OT" w:eastAsia="Times New Roman" w:hAnsi="Phetsarath OT" w:cs="Phetsarath OT"/>
          <w:color w:val="202124"/>
          <w:cs/>
          <w:lang w:val="en-LA" w:bidi="lo-LA"/>
          <w14:ligatures w14:val="none"/>
        </w:rPr>
        <w:t>ໃນລະຫວ່າງການສ້ອມແປງຫ້ອງການ</w:t>
      </w:r>
      <w:r w:rsidRPr="0033399E">
        <w:rPr>
          <w:rFonts w:ascii="Phetsarath OT" w:eastAsia="Times New Roman" w:hAnsi="Phetsarath OT" w:cs="Phetsarath OT"/>
          <w:color w:val="202124"/>
          <w:lang w:val="en-LA" w:bidi="th-TH"/>
          <w14:ligatures w14:val="none"/>
        </w:rPr>
        <w:t xml:space="preserve">, </w:t>
      </w:r>
      <w:r w:rsidRPr="0033399E">
        <w:rPr>
          <w:rFonts w:ascii="Phetsarath OT" w:eastAsia="Times New Roman" w:hAnsi="Phetsarath OT" w:cs="Phetsarath OT"/>
          <w:color w:val="202124"/>
          <w:cs/>
          <w:lang w:val="en-LA" w:bidi="lo-LA"/>
          <w14:ligatures w14:val="none"/>
        </w:rPr>
        <w:t>ເຊັ່ນ: ຄວາມສ່ຽງຕໍ່ການສຳຜັດກັບວັດສະດຸທີ່ປົນເປື້ອນ</w:t>
      </w:r>
      <w:r w:rsidRPr="0033399E">
        <w:rPr>
          <w:rFonts w:ascii="Phetsarath OT" w:eastAsia="Times New Roman" w:hAnsi="Phetsarath OT" w:cs="Phetsarath OT"/>
          <w:color w:val="202124"/>
          <w:lang w:val="en-LA" w:bidi="th-TH"/>
          <w14:ligatures w14:val="none"/>
        </w:rPr>
        <w:t xml:space="preserve">, </w:t>
      </w:r>
      <w:r w:rsidRPr="0033399E">
        <w:rPr>
          <w:rFonts w:ascii="Phetsarath OT" w:eastAsia="Times New Roman" w:hAnsi="Phetsarath OT" w:cs="Phetsarath OT"/>
          <w:color w:val="202124"/>
          <w:cs/>
          <w:lang w:val="en-LA" w:bidi="lo-LA"/>
          <w14:ligatures w14:val="none"/>
        </w:rPr>
        <w:t>ຄວາມສ່ຽງຕໍ່ໄຟໄໝ້ ແລະໄຟຟ້າຊອດ</w:t>
      </w:r>
      <w:r w:rsidRPr="0033399E">
        <w:rPr>
          <w:rFonts w:ascii="Phetsarath OT" w:eastAsia="Times New Roman" w:hAnsi="Phetsarath OT" w:cs="Phetsarath OT"/>
          <w:color w:val="202124"/>
          <w:lang w:val="en-LA" w:bidi="th-TH"/>
          <w14:ligatures w14:val="none"/>
        </w:rPr>
        <w:t xml:space="preserve">, </w:t>
      </w:r>
      <w:r w:rsidRPr="0033399E">
        <w:rPr>
          <w:rFonts w:ascii="Phetsarath OT" w:eastAsia="Times New Roman" w:hAnsi="Phetsarath OT" w:cs="Phetsarath OT"/>
          <w:color w:val="202124"/>
          <w:cs/>
          <w:lang w:val="en-LA" w:bidi="lo-LA"/>
          <w14:ligatures w14:val="none"/>
        </w:rPr>
        <w:t>ແລະ</w:t>
      </w:r>
      <w:r w:rsidR="00E253AE">
        <w:rPr>
          <w:rFonts w:ascii="Phetsarath OT" w:eastAsia="Times New Roman" w:hAnsi="Phetsarath OT" w:cs="Phetsarath OT" w:hint="cs"/>
          <w:color w:val="202124"/>
          <w:cs/>
          <w:lang w:val="en-LA" w:bidi="lo-LA"/>
          <w14:ligatures w14:val="none"/>
        </w:rPr>
        <w:t xml:space="preserve"> </w:t>
      </w:r>
      <w:r w:rsidRPr="0033399E">
        <w:rPr>
          <w:rFonts w:ascii="Phetsarath OT" w:eastAsia="Times New Roman" w:hAnsi="Phetsarath OT" w:cs="Phetsarath OT"/>
          <w:color w:val="202124"/>
          <w:cs/>
          <w:lang w:val="en-LA" w:bidi="lo-LA"/>
          <w14:ligatures w14:val="none"/>
        </w:rPr>
        <w:t>ອື່ນໆ. ຄາດ​ວ່າ​ຈະ​ມີ​ຄວາມ​ສ່ຽງ​ຕໍ່​ການ​ເກັບ​ກູ້​ລະ​ເບີດ​ບໍ່​ທັນ​ແຕກ​ໃນ​ກໍ​ລະ​ນີ​ທີ່​ມີ​ການ​ສ້າງ​ຫ້ອງ​ການ​ເພີ່ມ​ເຕີມ​ທີ່​ກ່ຽວ​ຂ້ອງ​ກັບ​ການ​ຂຸດ​ຄົ້ນ​ສໍາ​ລັບ​ການ​ກໍ່​ສ້າງ​ພື້ນ​ຖານ.</w:t>
      </w:r>
    </w:p>
    <w:p w14:paraId="1D7434CA" w14:textId="77777777" w:rsidR="00220279" w:rsidRPr="0033399E" w:rsidRDefault="00220279" w:rsidP="003D5394">
      <w:pPr>
        <w:widowControl w:val="0"/>
        <w:jc w:val="both"/>
        <w:rPr>
          <w:rFonts w:ascii="Phetsarath OT" w:hAnsi="Phetsarath OT" w:cs="Phetsarath OT" w:hint="cs"/>
          <w:lang w:val="en-LA" w:bidi="lo-LA"/>
        </w:rPr>
      </w:pPr>
    </w:p>
    <w:p w14:paraId="5855711A" w14:textId="1A82F8DD" w:rsidR="002440D8" w:rsidRPr="00DF4B8D" w:rsidRDefault="00DF4B8D" w:rsidP="00DF4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b/>
          <w:bCs/>
          <w:color w:val="202124"/>
          <w:sz w:val="28"/>
          <w:szCs w:val="28"/>
          <w:lang w:val="en-LA" w:bidi="th-TH"/>
          <w14:ligatures w14:val="none"/>
        </w:rPr>
      </w:pPr>
      <w:r w:rsidRPr="0033399E">
        <w:rPr>
          <w:rFonts w:ascii="Phetsarath OT" w:eastAsia="Times New Roman" w:hAnsi="Phetsarath OT" w:cs="Phetsarath OT"/>
          <w:b/>
          <w:bCs/>
          <w:color w:val="202124"/>
          <w:sz w:val="28"/>
          <w:szCs w:val="28"/>
          <w:cs/>
          <w:lang w:val="en-LA" w:bidi="lo-LA"/>
          <w14:ligatures w14:val="none"/>
        </w:rPr>
        <w:t>ຄວາມສ່ຽງ ແລະ ຜົນກະທົບດ້ານສ</w:t>
      </w:r>
      <w:r>
        <w:rPr>
          <w:rFonts w:ascii="Phetsarath OT" w:eastAsia="Times New Roman" w:hAnsi="Phetsarath OT" w:cs="Phetsarath OT" w:hint="cs"/>
          <w:b/>
          <w:bCs/>
          <w:color w:val="202124"/>
          <w:sz w:val="28"/>
          <w:szCs w:val="28"/>
          <w:cs/>
          <w:lang w:val="en-LA" w:bidi="lo-LA"/>
          <w14:ligatures w14:val="none"/>
        </w:rPr>
        <w:t>ັງຄົມ</w:t>
      </w:r>
      <w:r w:rsidRPr="0033399E">
        <w:rPr>
          <w:rFonts w:ascii="Phetsarath OT" w:eastAsia="Times New Roman" w:hAnsi="Phetsarath OT" w:cs="Phetsarath OT"/>
          <w:b/>
          <w:bCs/>
          <w:color w:val="202124"/>
          <w:sz w:val="28"/>
          <w:szCs w:val="28"/>
          <w:cs/>
          <w:lang w:val="en-LA" w:bidi="lo-LA"/>
          <w14:ligatures w14:val="none"/>
        </w:rPr>
        <w:t>:</w:t>
      </w:r>
    </w:p>
    <w:p w14:paraId="4CF7CCE3" w14:textId="39A37089" w:rsidR="00D35CF8" w:rsidRPr="00BB49FF" w:rsidRDefault="00D35CF8" w:rsidP="00BB49FF">
      <w:pPr>
        <w:pStyle w:val="ListParagraph"/>
        <w:widowControl w:val="0"/>
        <w:numPr>
          <w:ilvl w:val="0"/>
          <w:numId w:val="9"/>
        </w:numPr>
        <w:spacing w:before="0" w:after="0"/>
        <w:jc w:val="both"/>
        <w:rPr>
          <w:rFonts w:ascii="Phetsarath OT" w:hAnsi="Phetsarath OT" w:cs="Phetsarath OT"/>
          <w:sz w:val="28"/>
          <w:szCs w:val="28"/>
          <w:lang w:val="en-LA"/>
        </w:rPr>
      </w:pPr>
      <w:r w:rsidRPr="00A751FA">
        <w:rPr>
          <w:rFonts w:ascii="Phetsarath OT" w:eastAsia="Times New Roman" w:hAnsi="Phetsarath OT" w:cs="Phetsarath OT" w:hint="cs"/>
          <w:color w:val="202124"/>
          <w:sz w:val="24"/>
          <w:szCs w:val="24"/>
          <w:cs/>
          <w:lang w:val="en-LA" w:bidi="lo-LA"/>
          <w14:ligatures w14:val="none"/>
        </w:rPr>
        <w:t>ບັນຫາທາງດ້ານສັງຄົມທີ່ລະບຸໄວ້ລວມມີຄວາມປອດໄພໃນການສັນຈອນ</w:t>
      </w:r>
      <w:r w:rsidR="00A751FA" w:rsidRPr="00A751FA">
        <w:rPr>
          <w:rFonts w:ascii="Phetsarath OT" w:eastAsia="Times New Roman" w:hAnsi="Phetsarath OT" w:cs="Phetsarath OT" w:hint="cs"/>
          <w:color w:val="202124"/>
          <w:sz w:val="24"/>
          <w:szCs w:val="24"/>
          <w:cs/>
          <w:lang w:val="en-LA" w:bidi="lo-LA"/>
          <w14:ligatures w14:val="none"/>
        </w:rPr>
        <w:t xml:space="preserve">, </w:t>
      </w:r>
      <w:r w:rsidRPr="00A751FA">
        <w:rPr>
          <w:rFonts w:ascii="Phetsarath OT" w:eastAsia="Times New Roman" w:hAnsi="Phetsarath OT" w:cs="Phetsarath OT"/>
          <w:color w:val="202124"/>
          <w:sz w:val="24"/>
          <w:szCs w:val="24"/>
          <w:cs/>
          <w:lang w:val="en-LA" w:bidi="lo-LA"/>
          <w14:ligatures w14:val="none"/>
        </w:rPr>
        <w:t>ເຊັ່ນ: ຄວາມສ່ຽງຕໍ່ການເກີດອຸປະຕິເຫດທາງຖະໜົນຂອງພະນັກງານໂຄງການ</w:t>
      </w:r>
      <w:r w:rsidRPr="00A751FA">
        <w:rPr>
          <w:rFonts w:ascii="Phetsarath OT" w:eastAsia="Times New Roman" w:hAnsi="Phetsarath OT" w:cs="Phetsarath OT"/>
          <w:color w:val="202124"/>
          <w:sz w:val="24"/>
          <w:szCs w:val="24"/>
          <w:lang w:val="en-LA" w:bidi="th-TH"/>
          <w14:ligatures w14:val="none"/>
        </w:rPr>
        <w:t xml:space="preserve">, </w:t>
      </w:r>
      <w:r w:rsidRPr="00A751FA">
        <w:rPr>
          <w:rFonts w:ascii="Phetsarath OT" w:eastAsia="Times New Roman" w:hAnsi="Phetsarath OT" w:cs="Phetsarath OT"/>
          <w:color w:val="202124"/>
          <w:sz w:val="24"/>
          <w:szCs w:val="24"/>
          <w:cs/>
          <w:lang w:val="en-LA" w:bidi="lo-LA"/>
          <w14:ligatures w14:val="none"/>
        </w:rPr>
        <w:t>ໂດຍສະເພາະຜູ້ທີ່ເດີນທາງເລື້ອຍໆເ</w:t>
      </w:r>
      <w:r w:rsidR="00A751FA" w:rsidRPr="00A751FA">
        <w:rPr>
          <w:rFonts w:ascii="Phetsarath OT" w:eastAsia="Times New Roman" w:hAnsi="Phetsarath OT" w:cs="Phetsarath OT" w:hint="cs"/>
          <w:color w:val="202124"/>
          <w:sz w:val="24"/>
          <w:szCs w:val="24"/>
          <w:cs/>
          <w:lang w:val="en-LA" w:bidi="lo-LA"/>
          <w14:ligatures w14:val="none"/>
        </w:rPr>
        <w:t>ປັນຕົ້ນແມ່ນ</w:t>
      </w:r>
      <w:r w:rsidRPr="00A751FA">
        <w:rPr>
          <w:rFonts w:ascii="Phetsarath OT" w:eastAsia="Times New Roman" w:hAnsi="Phetsarath OT" w:cs="Phetsarath OT"/>
          <w:color w:val="202124"/>
          <w:sz w:val="24"/>
          <w:szCs w:val="24"/>
          <w:cs/>
          <w:lang w:val="en-LA" w:bidi="lo-LA"/>
          <w14:ligatures w14:val="none"/>
        </w:rPr>
        <w:t>ພະນັກງານໂຄງການ</w:t>
      </w:r>
      <w:r w:rsidR="00A751FA" w:rsidRPr="00A751FA">
        <w:rPr>
          <w:rFonts w:ascii="Phetsarath OT" w:eastAsia="Times New Roman" w:hAnsi="Phetsarath OT" w:cs="Phetsarath OT" w:hint="cs"/>
          <w:color w:val="202124"/>
          <w:sz w:val="24"/>
          <w:szCs w:val="24"/>
          <w:cs/>
          <w:lang w:val="en-LA" w:bidi="lo-LA"/>
          <w14:ligatures w14:val="none"/>
        </w:rPr>
        <w:t>ຂັ້ນເມືອງ</w:t>
      </w:r>
      <w:r w:rsidRPr="00A751FA">
        <w:rPr>
          <w:rFonts w:ascii="Phetsarath OT" w:eastAsia="Times New Roman" w:hAnsi="Phetsarath OT" w:cs="Phetsarath OT"/>
          <w:color w:val="202124"/>
          <w:sz w:val="24"/>
          <w:szCs w:val="24"/>
          <w:cs/>
          <w:lang w:val="en-LA" w:bidi="lo-LA"/>
          <w14:ligatures w14:val="none"/>
        </w:rPr>
        <w:t xml:space="preserve"> ເຊັ່ນ: ພະນັກງານລະດົມຊຸມຊົນ</w:t>
      </w:r>
      <w:r w:rsidR="00A751FA" w:rsidRPr="00A751FA">
        <w:rPr>
          <w:rFonts w:ascii="Phetsarath OT" w:eastAsia="Times New Roman" w:hAnsi="Phetsarath OT" w:cs="Phetsarath OT" w:hint="cs"/>
          <w:color w:val="202124"/>
          <w:sz w:val="24"/>
          <w:szCs w:val="24"/>
          <w:cs/>
          <w:lang w:val="en-LA" w:bidi="lo-LA"/>
          <w14:ligatures w14:val="none"/>
        </w:rPr>
        <w:t xml:space="preserve"> </w:t>
      </w:r>
      <w:r w:rsidRPr="00A751FA">
        <w:rPr>
          <w:rFonts w:ascii="Phetsarath OT" w:eastAsia="Times New Roman" w:hAnsi="Phetsarath OT" w:cs="Phetsarath OT"/>
          <w:color w:val="202124"/>
          <w:sz w:val="24"/>
          <w:szCs w:val="24"/>
          <w:cs/>
          <w:lang w:val="en-LA" w:bidi="lo-LA"/>
          <w14:ligatures w14:val="none"/>
        </w:rPr>
        <w:t>ຢູ່ໃນເມືອງໂຄງການ ແລະ ພະນັກງານຊຸມຊົນ (ເຊັ່ນ: ຜູ້ອຳນວຍຄວາມສະດວກ</w:t>
      </w:r>
      <w:r w:rsidR="00A751FA" w:rsidRPr="00A751FA">
        <w:rPr>
          <w:rFonts w:ascii="Phetsarath OT" w:eastAsia="Times New Roman" w:hAnsi="Phetsarath OT" w:cs="Phetsarath OT" w:hint="cs"/>
          <w:color w:val="202124"/>
          <w:sz w:val="24"/>
          <w:szCs w:val="24"/>
          <w:cs/>
          <w:lang w:val="en-LA" w:bidi="lo-LA"/>
          <w14:ligatures w14:val="none"/>
        </w:rPr>
        <w:t>ຂັ້ນ</w:t>
      </w:r>
      <w:r w:rsidRPr="00A751FA">
        <w:rPr>
          <w:rFonts w:ascii="Phetsarath OT" w:eastAsia="Times New Roman" w:hAnsi="Phetsarath OT" w:cs="Phetsarath OT"/>
          <w:color w:val="202124"/>
          <w:sz w:val="24"/>
          <w:szCs w:val="24"/>
          <w:cs/>
          <w:lang w:val="en-LA" w:bidi="lo-LA"/>
          <w14:ligatures w14:val="none"/>
        </w:rPr>
        <w:t>ບ້ານ) ທີ່ເດີນທາງເປັນລາຍເດືອນເພື່ອສະໜັບສະໜູນ</w:t>
      </w:r>
      <w:r w:rsidR="00A751FA" w:rsidRPr="00A751FA">
        <w:rPr>
          <w:rFonts w:ascii="Phetsarath OT" w:eastAsia="Times New Roman" w:hAnsi="Phetsarath OT" w:cs="Phetsarath OT" w:hint="cs"/>
          <w:color w:val="202124"/>
          <w:sz w:val="24"/>
          <w:szCs w:val="24"/>
          <w:cs/>
          <w:lang w:val="en-LA" w:bidi="lo-LA"/>
          <w14:ligatures w14:val="none"/>
        </w:rPr>
        <w:t>ກິດຈະກໍາການ</w:t>
      </w:r>
      <w:r w:rsidRPr="00A751FA">
        <w:rPr>
          <w:rFonts w:ascii="Phetsarath OT" w:eastAsia="Times New Roman" w:hAnsi="Phetsarath OT" w:cs="Phetsarath OT"/>
          <w:color w:val="202124"/>
          <w:sz w:val="24"/>
          <w:szCs w:val="24"/>
          <w:cs/>
          <w:lang w:val="en-LA" w:bidi="lo-LA"/>
          <w14:ligatures w14:val="none"/>
        </w:rPr>
        <w:t>ເງິນສົດ</w:t>
      </w:r>
      <w:r w:rsidR="00A751FA" w:rsidRPr="00A751FA">
        <w:rPr>
          <w:rFonts w:ascii="Phetsarath OT" w:eastAsia="Times New Roman" w:hAnsi="Phetsarath OT" w:cs="Phetsarath OT" w:hint="cs"/>
          <w:color w:val="202124"/>
          <w:sz w:val="24"/>
          <w:szCs w:val="24"/>
          <w:cs/>
          <w:lang w:val="en-LA" w:bidi="lo-LA"/>
          <w14:ligatures w14:val="none"/>
        </w:rPr>
        <w:t>ແບບມີ</w:t>
      </w:r>
      <w:r w:rsidRPr="00A751FA">
        <w:rPr>
          <w:rFonts w:ascii="Phetsarath OT" w:eastAsia="Times New Roman" w:hAnsi="Phetsarath OT" w:cs="Phetsarath OT"/>
          <w:color w:val="202124"/>
          <w:sz w:val="24"/>
          <w:szCs w:val="24"/>
          <w:cs/>
          <w:lang w:val="en-LA" w:bidi="lo-LA"/>
          <w14:ligatures w14:val="none"/>
        </w:rPr>
        <w:t>ເງື່ອນໄຂ</w:t>
      </w:r>
      <w:r w:rsidR="00A751FA" w:rsidRPr="00A751FA">
        <w:rPr>
          <w:rFonts w:ascii="Phetsarath OT" w:eastAsia="Times New Roman" w:hAnsi="Phetsarath OT" w:cs="Phetsarath OT" w:hint="cs"/>
          <w:color w:val="202124"/>
          <w:sz w:val="24"/>
          <w:szCs w:val="24"/>
          <w:cs/>
          <w:lang w:val="en-LA" w:bidi="lo-LA"/>
          <w14:ligatures w14:val="none"/>
        </w:rPr>
        <w:t xml:space="preserve"> ແລະ </w:t>
      </w:r>
      <w:r w:rsidRPr="00A751FA">
        <w:rPr>
          <w:rFonts w:ascii="Phetsarath OT" w:eastAsia="Times New Roman" w:hAnsi="Phetsarath OT" w:cs="Phetsarath OT"/>
          <w:color w:val="202124"/>
          <w:sz w:val="24"/>
          <w:szCs w:val="24"/>
          <w:cs/>
          <w:lang w:val="en-LA" w:bidi="lo-LA"/>
          <w14:ligatures w14:val="none"/>
        </w:rPr>
        <w:t>​ການ​ເຄື່ອນ​ໄຫວ​ການ</w:t>
      </w:r>
      <w:r w:rsidR="00A751FA" w:rsidRPr="00A751FA">
        <w:rPr>
          <w:rFonts w:ascii="Phetsarath OT" w:eastAsia="Times New Roman" w:hAnsi="Phetsarath OT" w:cs="Phetsarath OT" w:hint="cs"/>
          <w:color w:val="202124"/>
          <w:sz w:val="24"/>
          <w:szCs w:val="24"/>
          <w:cs/>
          <w:lang w:val="en-LA" w:bidi="lo-LA"/>
          <w14:ligatures w14:val="none"/>
        </w:rPr>
        <w:t>ສື່ສານເພື່ອການ</w:t>
      </w:r>
      <w:r w:rsidRPr="00A751FA">
        <w:rPr>
          <w:rFonts w:ascii="Phetsarath OT" w:eastAsia="Times New Roman" w:hAnsi="Phetsarath OT" w:cs="Phetsarath OT"/>
          <w:color w:val="202124"/>
          <w:sz w:val="24"/>
          <w:szCs w:val="24"/>
          <w:cs/>
          <w:lang w:val="en-LA" w:bidi="lo-LA"/>
          <w14:ligatures w14:val="none"/>
        </w:rPr>
        <w:t>​ປ່ຽນ​ແປງ​ພຶດ​ຕິ​ກໍາ​ທາງ​ສັງ​ຄົມ​​ສໍາ​ລັບ​ການ​ປັບ​ປຸງ​ໂພ​ຊະ​ນາ​ການ</w:t>
      </w:r>
      <w:r w:rsidR="00A751FA" w:rsidRPr="00A751FA">
        <w:rPr>
          <w:rFonts w:ascii="Phetsarath OT" w:eastAsia="Times New Roman" w:hAnsi="Phetsarath OT" w:cs="Phetsarath OT" w:hint="cs"/>
          <w:color w:val="202124"/>
          <w:sz w:val="24"/>
          <w:szCs w:val="24"/>
          <w:cs/>
          <w:lang w:val="en-LA" w:bidi="lo-LA"/>
          <w14:ligatures w14:val="none"/>
        </w:rPr>
        <w:t>.</w:t>
      </w:r>
    </w:p>
    <w:p w14:paraId="4B1EC917" w14:textId="636EF231" w:rsidR="007138A0" w:rsidRPr="00C10C39" w:rsidRDefault="007138A0" w:rsidP="00C10C39">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hint="cs"/>
          <w:color w:val="202124"/>
          <w:sz w:val="24"/>
          <w:szCs w:val="24"/>
          <w:lang w:val="en-LA" w:bidi="th-TH"/>
          <w14:ligatures w14:val="none"/>
        </w:rPr>
      </w:pPr>
      <w:r w:rsidRPr="007138A0">
        <w:rPr>
          <w:rFonts w:ascii="Phetsarath OT" w:eastAsia="Times New Roman" w:hAnsi="Phetsarath OT" w:cs="Phetsarath OT"/>
          <w:color w:val="202124"/>
          <w:sz w:val="24"/>
          <w:szCs w:val="24"/>
          <w:cs/>
          <w:lang w:val="en-LA" w:bidi="lo-LA"/>
          <w14:ligatures w14:val="none"/>
        </w:rPr>
        <w:t>ຄວາມສ່ຽງຕໍ່ການເປັນພະຍາດຕິດຕໍ່</w:t>
      </w:r>
      <w:r w:rsidR="0047075D">
        <w:rPr>
          <w:rFonts w:ascii="Phetsarath OT" w:eastAsia="Times New Roman" w:hAnsi="Phetsarath OT" w:cs="Phetsarath OT" w:hint="cs"/>
          <w:color w:val="202124"/>
          <w:sz w:val="24"/>
          <w:szCs w:val="24"/>
          <w:cs/>
          <w:lang w:val="en-LA" w:bidi="lo-LA"/>
          <w14:ligatures w14:val="none"/>
        </w:rPr>
        <w:t>ໃນ</w:t>
      </w:r>
      <w:r w:rsidRPr="007138A0">
        <w:rPr>
          <w:rFonts w:ascii="Phetsarath OT" w:eastAsia="Times New Roman" w:hAnsi="Phetsarath OT" w:cs="Phetsarath OT"/>
          <w:color w:val="202124"/>
          <w:sz w:val="24"/>
          <w:szCs w:val="24"/>
          <w:cs/>
          <w:lang w:val="en-LA" w:bidi="lo-LA"/>
          <w14:ligatures w14:val="none"/>
        </w:rPr>
        <w:t>ການພົວພັນລະຫວ່າງສະມາຊິກຊຸມຊົນ ແລະ ພະນັກງານໂຄງການເພີ່ມຂຶ້ນ</w:t>
      </w:r>
      <w:r w:rsidRPr="007138A0">
        <w:rPr>
          <w:rFonts w:ascii="Phetsarath OT" w:eastAsia="Times New Roman" w:hAnsi="Phetsarath OT" w:cs="Phetsarath OT"/>
          <w:color w:val="202124"/>
          <w:sz w:val="24"/>
          <w:szCs w:val="24"/>
          <w:lang w:val="en-LA" w:bidi="th-TH"/>
          <w14:ligatures w14:val="none"/>
        </w:rPr>
        <w:t xml:space="preserve">, </w:t>
      </w:r>
      <w:r w:rsidRPr="007138A0">
        <w:rPr>
          <w:rFonts w:ascii="Phetsarath OT" w:eastAsia="Times New Roman" w:hAnsi="Phetsarath OT" w:cs="Phetsarath OT"/>
          <w:color w:val="202124"/>
          <w:sz w:val="24"/>
          <w:szCs w:val="24"/>
          <w:cs/>
          <w:lang w:val="en-LA" w:bidi="lo-LA"/>
          <w14:ligatures w14:val="none"/>
        </w:rPr>
        <w:t>ໂດຍສະເພາະລະຫວ່າງຄົວເຮືອນທີ່ໄດ້ຮັບຜົນປະໂຫຍດ ແລະ ຜູ້ອຳນວຍຄວາມສະດວກ</w:t>
      </w:r>
      <w:r w:rsidR="0047075D">
        <w:rPr>
          <w:rFonts w:ascii="Phetsarath OT" w:eastAsia="Times New Roman" w:hAnsi="Phetsarath OT" w:cs="Phetsarath OT" w:hint="cs"/>
          <w:color w:val="202124"/>
          <w:sz w:val="24"/>
          <w:szCs w:val="24"/>
          <w:cs/>
          <w:lang w:val="en-LA" w:bidi="lo-LA"/>
          <w14:ligatures w14:val="none"/>
        </w:rPr>
        <w:t>ຂັ້ນ</w:t>
      </w:r>
      <w:r w:rsidRPr="007138A0">
        <w:rPr>
          <w:rFonts w:ascii="Phetsarath OT" w:eastAsia="Times New Roman" w:hAnsi="Phetsarath OT" w:cs="Phetsarath OT"/>
          <w:color w:val="202124"/>
          <w:sz w:val="24"/>
          <w:szCs w:val="24"/>
          <w:cs/>
          <w:lang w:val="en-LA" w:bidi="lo-LA"/>
          <w14:ligatures w14:val="none"/>
        </w:rPr>
        <w:t>ບ້ານ ແລະ ຜູ້ລະດົມຊຸມຊົນ ເມື່ອມີການພົບປະກັນແບບເ</w:t>
      </w:r>
      <w:r w:rsidR="0047075D">
        <w:rPr>
          <w:rFonts w:ascii="Phetsarath OT" w:eastAsia="Times New Roman" w:hAnsi="Phetsarath OT" w:cs="Phetsarath OT" w:hint="cs"/>
          <w:color w:val="202124"/>
          <w:sz w:val="24"/>
          <w:szCs w:val="24"/>
          <w:cs/>
          <w:lang w:val="en-LA" w:bidi="lo-LA"/>
          <w14:ligatures w14:val="none"/>
        </w:rPr>
        <w:t>ຊີ່ງ</w:t>
      </w:r>
      <w:r w:rsidRPr="007138A0">
        <w:rPr>
          <w:rFonts w:ascii="Phetsarath OT" w:eastAsia="Times New Roman" w:hAnsi="Phetsarath OT" w:cs="Phetsarath OT"/>
          <w:color w:val="202124"/>
          <w:sz w:val="24"/>
          <w:szCs w:val="24"/>
          <w:cs/>
          <w:lang w:val="en-LA" w:bidi="lo-LA"/>
          <w14:ligatures w14:val="none"/>
        </w:rPr>
        <w:t>ໜ້າກັບປະຊາຊົນທ້ອງຖິ່ນເພື່ອຈຸດປະສົງໃນການປຶກສາຫາລື</w:t>
      </w:r>
      <w:r w:rsidRPr="007138A0">
        <w:rPr>
          <w:rFonts w:ascii="Phetsarath OT" w:eastAsia="Times New Roman" w:hAnsi="Phetsarath OT" w:cs="Phetsarath OT"/>
          <w:color w:val="202124"/>
          <w:sz w:val="24"/>
          <w:szCs w:val="24"/>
          <w:lang w:val="en-LA" w:bidi="th-TH"/>
          <w14:ligatures w14:val="none"/>
        </w:rPr>
        <w:t xml:space="preserve">, </w:t>
      </w:r>
      <w:r w:rsidRPr="007138A0">
        <w:rPr>
          <w:rFonts w:ascii="Phetsarath OT" w:eastAsia="Times New Roman" w:hAnsi="Phetsarath OT" w:cs="Phetsarath OT"/>
          <w:color w:val="202124"/>
          <w:sz w:val="24"/>
          <w:szCs w:val="24"/>
          <w:cs/>
          <w:lang w:val="en-LA" w:bidi="lo-LA"/>
          <w14:ligatures w14:val="none"/>
        </w:rPr>
        <w:t>ປະຖົມນິເທດ</w:t>
      </w:r>
      <w:r w:rsidR="0047075D">
        <w:rPr>
          <w:rFonts w:ascii="Phetsarath OT" w:eastAsia="Times New Roman" w:hAnsi="Phetsarath OT" w:cs="Phetsarath OT" w:hint="cs"/>
          <w:color w:val="202124"/>
          <w:sz w:val="24"/>
          <w:szCs w:val="24"/>
          <w:cs/>
          <w:lang w:val="en-LA" w:bidi="lo-LA"/>
          <w14:ligatures w14:val="none"/>
        </w:rPr>
        <w:t xml:space="preserve"> ຫຼື </w:t>
      </w:r>
      <w:r w:rsidRPr="007138A0">
        <w:rPr>
          <w:rFonts w:ascii="Phetsarath OT" w:eastAsia="Times New Roman" w:hAnsi="Phetsarath OT" w:cs="Phetsarath OT"/>
          <w:color w:val="202124"/>
          <w:sz w:val="24"/>
          <w:szCs w:val="24"/>
          <w:cs/>
          <w:lang w:val="en-LA" w:bidi="lo-LA"/>
          <w14:ligatures w14:val="none"/>
        </w:rPr>
        <w:t>ຈຸດປະສົງການຝຶກອົບຮົມ.</w:t>
      </w:r>
    </w:p>
    <w:p w14:paraId="7B4D5FD0" w14:textId="01270A4B" w:rsidR="00C10C39" w:rsidRPr="006E1D7E" w:rsidRDefault="00C10C39" w:rsidP="006E1D7E">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hint="cs"/>
          <w:color w:val="202124"/>
          <w:sz w:val="24"/>
          <w:szCs w:val="24"/>
          <w:lang w:val="en-LA" w:bidi="th-TH"/>
          <w14:ligatures w14:val="none"/>
        </w:rPr>
      </w:pPr>
      <w:r w:rsidRPr="00C10C39">
        <w:rPr>
          <w:rFonts w:ascii="Phetsarath OT" w:eastAsia="Times New Roman" w:hAnsi="Phetsarath OT" w:cs="Phetsarath OT"/>
          <w:color w:val="202124"/>
          <w:sz w:val="24"/>
          <w:szCs w:val="24"/>
          <w:cs/>
          <w:lang w:val="en-LA" w:bidi="lo-LA"/>
          <w14:ligatures w14:val="none"/>
        </w:rPr>
        <w:t>ຄວາມສ່ຽງຕໍ່ການຂູດຮີດທາງເພດ</w:t>
      </w:r>
      <w:r w:rsidRPr="00C10C39">
        <w:rPr>
          <w:rFonts w:ascii="Phetsarath OT" w:eastAsia="Times New Roman" w:hAnsi="Phetsarath OT" w:cs="Phetsarath OT"/>
          <w:color w:val="202124"/>
          <w:sz w:val="24"/>
          <w:szCs w:val="24"/>
          <w:lang w:val="en-LA" w:bidi="th-TH"/>
          <w14:ligatures w14:val="none"/>
        </w:rPr>
        <w:t xml:space="preserve"> &amp; </w:t>
      </w:r>
      <w:r w:rsidRPr="00C10C39">
        <w:rPr>
          <w:rFonts w:ascii="Phetsarath OT" w:eastAsia="Times New Roman" w:hAnsi="Phetsarath OT" w:cs="Phetsarath OT"/>
          <w:color w:val="202124"/>
          <w:sz w:val="24"/>
          <w:szCs w:val="24"/>
          <w:cs/>
          <w:lang w:val="en-LA" w:bidi="lo-LA"/>
          <w14:ligatures w14:val="none"/>
        </w:rPr>
        <w:t>ການລ່ວງລະເມີດ</w:t>
      </w:r>
      <w:r w:rsidRPr="00C10C39">
        <w:rPr>
          <w:rFonts w:ascii="Phetsarath OT" w:eastAsia="Times New Roman" w:hAnsi="Phetsarath OT" w:cs="Phetsarath OT"/>
          <w:color w:val="202124"/>
          <w:sz w:val="24"/>
          <w:szCs w:val="24"/>
          <w:lang w:val="en-LA" w:bidi="th-TH"/>
          <w14:ligatures w14:val="none"/>
        </w:rPr>
        <w:t xml:space="preserve">, </w:t>
      </w:r>
      <w:r w:rsidRPr="00C10C39">
        <w:rPr>
          <w:rFonts w:ascii="Phetsarath OT" w:eastAsia="Times New Roman" w:hAnsi="Phetsarath OT" w:cs="Phetsarath OT"/>
          <w:color w:val="202124"/>
          <w:sz w:val="24"/>
          <w:szCs w:val="24"/>
          <w:cs/>
          <w:lang w:val="en-LA" w:bidi="lo-LA"/>
          <w14:ligatures w14:val="none"/>
        </w:rPr>
        <w:t>ການລ່ວງລະເມີດທາງເພດແມ່ນ</w:t>
      </w:r>
      <w:r w:rsidR="0051356A">
        <w:rPr>
          <w:rFonts w:ascii="Phetsarath OT" w:eastAsia="Times New Roman" w:hAnsi="Phetsarath OT" w:cs="Phetsarath OT" w:hint="cs"/>
          <w:color w:val="202124"/>
          <w:sz w:val="24"/>
          <w:szCs w:val="24"/>
          <w:cs/>
          <w:lang w:val="en-LA" w:bidi="lo-LA"/>
          <w14:ligatures w14:val="none"/>
        </w:rPr>
        <w:t>ໄດ້</w:t>
      </w:r>
      <w:r w:rsidRPr="00C10C39">
        <w:rPr>
          <w:rFonts w:ascii="Phetsarath OT" w:eastAsia="Times New Roman" w:hAnsi="Phetsarath OT" w:cs="Phetsarath OT"/>
          <w:color w:val="202124"/>
          <w:sz w:val="24"/>
          <w:szCs w:val="24"/>
          <w:cs/>
          <w:lang w:val="en-LA" w:bidi="lo-LA"/>
          <w14:ligatures w14:val="none"/>
        </w:rPr>
        <w:t>ຖືກກໍານົດ</w:t>
      </w:r>
      <w:r w:rsidR="0051356A">
        <w:rPr>
          <w:rFonts w:ascii="Phetsarath OT" w:eastAsia="Times New Roman" w:hAnsi="Phetsarath OT" w:cs="Phetsarath OT" w:hint="cs"/>
          <w:color w:val="202124"/>
          <w:sz w:val="24"/>
          <w:szCs w:val="24"/>
          <w:cs/>
          <w:lang w:val="en-LA" w:bidi="lo-LA"/>
          <w14:ligatures w14:val="none"/>
        </w:rPr>
        <w:t>ຄວາມສ່ຽງ</w:t>
      </w:r>
      <w:r w:rsidRPr="00C10C39">
        <w:rPr>
          <w:rFonts w:ascii="Phetsarath OT" w:eastAsia="Times New Roman" w:hAnsi="Phetsarath OT" w:cs="Phetsarath OT"/>
          <w:color w:val="202124"/>
          <w:sz w:val="24"/>
          <w:szCs w:val="24"/>
          <w:cs/>
          <w:lang w:val="en-LA" w:bidi="lo-LA"/>
          <w14:ligatures w14:val="none"/>
        </w:rPr>
        <w:t>. ແນວໃດກໍ່ຕາມ</w:t>
      </w:r>
      <w:r w:rsidRPr="00C10C39">
        <w:rPr>
          <w:rFonts w:ascii="Phetsarath OT" w:eastAsia="Times New Roman" w:hAnsi="Phetsarath OT" w:cs="Phetsarath OT"/>
          <w:color w:val="202124"/>
          <w:sz w:val="24"/>
          <w:szCs w:val="24"/>
          <w:lang w:val="en-LA" w:bidi="th-TH"/>
          <w14:ligatures w14:val="none"/>
        </w:rPr>
        <w:t xml:space="preserve">, </w:t>
      </w:r>
      <w:r w:rsidRPr="00C10C39">
        <w:rPr>
          <w:rFonts w:ascii="Phetsarath OT" w:eastAsia="Times New Roman" w:hAnsi="Phetsarath OT" w:cs="Phetsarath OT"/>
          <w:color w:val="202124"/>
          <w:sz w:val="24"/>
          <w:szCs w:val="24"/>
          <w:cs/>
          <w:lang w:val="en-LA" w:bidi="lo-LA"/>
          <w14:ligatures w14:val="none"/>
        </w:rPr>
        <w:t>ຄວາມສ່ຽງນີ້ຖືກປະເມີນຕໍ່າ ເພາະວ່າພະນັກງານໂຄງການສ່ວນໃຫຍ່ (</w:t>
      </w:r>
      <w:r w:rsidRPr="00C10C39">
        <w:rPr>
          <w:rFonts w:ascii="Phetsarath OT" w:eastAsia="Times New Roman" w:hAnsi="Phetsarath OT" w:cs="Phetsarath OT"/>
          <w:color w:val="202124"/>
          <w:sz w:val="24"/>
          <w:szCs w:val="24"/>
          <w:lang w:val="en-LA" w:bidi="th-TH"/>
          <w14:ligatures w14:val="none"/>
        </w:rPr>
        <w:t xml:space="preserve">90%) </w:t>
      </w:r>
      <w:r w:rsidRPr="00C10C39">
        <w:rPr>
          <w:rFonts w:ascii="Phetsarath OT" w:eastAsia="Times New Roman" w:hAnsi="Phetsarath OT" w:cs="Phetsarath OT"/>
          <w:color w:val="202124"/>
          <w:sz w:val="24"/>
          <w:szCs w:val="24"/>
          <w:cs/>
          <w:lang w:val="en-LA" w:bidi="lo-LA"/>
          <w14:ligatures w14:val="none"/>
        </w:rPr>
        <w:t>ແມ່ນແມ່ຍິງທ້ອງຖິ່ນ ແລະ ແມ່ຍິງ (ຊາວບ້ານທ້ອງຖິ່ນ).</w:t>
      </w:r>
    </w:p>
    <w:p w14:paraId="31D9BC7D" w14:textId="59EBF570" w:rsidR="006E1D7E" w:rsidRPr="003E3A61" w:rsidRDefault="006E1D7E" w:rsidP="003E3A61">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hint="cs"/>
          <w:color w:val="202124"/>
          <w:sz w:val="24"/>
          <w:szCs w:val="24"/>
          <w:lang w:val="en-LA" w:bidi="th-TH"/>
          <w14:ligatures w14:val="none"/>
        </w:rPr>
      </w:pPr>
      <w:r w:rsidRPr="006E1D7E">
        <w:rPr>
          <w:rFonts w:ascii="Phetsarath OT" w:eastAsia="Times New Roman" w:hAnsi="Phetsarath OT" w:cs="Phetsarath OT"/>
          <w:color w:val="202124"/>
          <w:sz w:val="24"/>
          <w:szCs w:val="24"/>
          <w:cs/>
          <w:lang w:val="en-LA" w:bidi="lo-LA"/>
          <w14:ligatures w14:val="none"/>
        </w:rPr>
        <w:t>ຄວາມສ່ຽງຂອງການ</w:t>
      </w:r>
      <w:r w:rsidR="003E3A61">
        <w:rPr>
          <w:rFonts w:ascii="Phetsarath OT" w:eastAsia="Times New Roman" w:hAnsi="Phetsarath OT" w:cs="Phetsarath OT" w:hint="cs"/>
          <w:color w:val="202124"/>
          <w:sz w:val="24"/>
          <w:szCs w:val="24"/>
          <w:cs/>
          <w:lang w:val="en-LA" w:bidi="lo-LA"/>
          <w14:ligatures w14:val="none"/>
        </w:rPr>
        <w:t>ເບີ່ງຂ້າມ</w:t>
      </w:r>
      <w:r w:rsidRPr="006E1D7E">
        <w:rPr>
          <w:rFonts w:ascii="Phetsarath OT" w:eastAsia="Times New Roman" w:hAnsi="Phetsarath OT" w:cs="Phetsarath OT"/>
          <w:color w:val="202124"/>
          <w:sz w:val="24"/>
          <w:szCs w:val="24"/>
          <w:cs/>
          <w:lang w:val="en-LA" w:bidi="lo-LA"/>
          <w14:ligatures w14:val="none"/>
        </w:rPr>
        <w:t>ຂອງກຸ່ມ</w:t>
      </w:r>
      <w:r w:rsidR="003E3A61">
        <w:rPr>
          <w:rFonts w:ascii="Phetsarath OT" w:eastAsia="Times New Roman" w:hAnsi="Phetsarath OT" w:cs="Phetsarath OT" w:hint="cs"/>
          <w:color w:val="202124"/>
          <w:sz w:val="24"/>
          <w:szCs w:val="24"/>
          <w:cs/>
          <w:lang w:val="en-LA" w:bidi="lo-LA"/>
          <w14:ligatures w14:val="none"/>
        </w:rPr>
        <w:t>ຜູ້ດ້ອຍຖອກາດ</w:t>
      </w:r>
      <w:r w:rsidRPr="006E1D7E">
        <w:rPr>
          <w:rFonts w:ascii="Phetsarath OT" w:eastAsia="Times New Roman" w:hAnsi="Phetsarath OT" w:cs="Phetsarath OT"/>
          <w:color w:val="202124"/>
          <w:sz w:val="24"/>
          <w:szCs w:val="24"/>
          <w:cs/>
          <w:lang w:val="en-LA" w:bidi="lo-LA"/>
          <w14:ligatures w14:val="none"/>
        </w:rPr>
        <w:t xml:space="preserve"> (ອີງຕາມ</w:t>
      </w:r>
      <w:r w:rsidR="003E3A61">
        <w:rPr>
          <w:rFonts w:ascii="Phetsarath OT" w:eastAsia="Times New Roman" w:hAnsi="Phetsarath OT" w:cs="Phetsarath OT" w:hint="cs"/>
          <w:color w:val="202124"/>
          <w:sz w:val="24"/>
          <w:szCs w:val="24"/>
          <w:cs/>
          <w:lang w:val="en-LA" w:bidi="lo-LA"/>
          <w14:ligatures w14:val="none"/>
        </w:rPr>
        <w:t>ເງືອນໄຂການຕັດສິດ</w:t>
      </w:r>
      <w:r w:rsidRPr="006E1D7E">
        <w:rPr>
          <w:rFonts w:ascii="Phetsarath OT" w:eastAsia="Times New Roman" w:hAnsi="Phetsarath OT" w:cs="Phetsarath OT"/>
          <w:color w:val="202124"/>
          <w:sz w:val="24"/>
          <w:szCs w:val="24"/>
          <w:cs/>
          <w:lang w:val="en-LA" w:bidi="lo-LA"/>
          <w14:ligatures w14:val="none"/>
        </w:rPr>
        <w:t>) ແມ່ນຄາດວ່າຈະ</w:t>
      </w:r>
      <w:r w:rsidR="003E3A61">
        <w:rPr>
          <w:rFonts w:ascii="Phetsarath OT" w:eastAsia="Times New Roman" w:hAnsi="Phetsarath OT" w:cs="Phetsarath OT" w:hint="cs"/>
          <w:color w:val="202124"/>
          <w:sz w:val="24"/>
          <w:szCs w:val="24"/>
          <w:cs/>
          <w:lang w:val="en-LA" w:bidi="lo-LA"/>
          <w14:ligatures w14:val="none"/>
        </w:rPr>
        <w:t>ເກີດຂື້ນ</w:t>
      </w:r>
      <w:r w:rsidRPr="006E1D7E">
        <w:rPr>
          <w:rFonts w:ascii="Phetsarath OT" w:eastAsia="Times New Roman" w:hAnsi="Phetsarath OT" w:cs="Phetsarath OT"/>
          <w:color w:val="202124"/>
          <w:sz w:val="24"/>
          <w:szCs w:val="24"/>
          <w:cs/>
          <w:lang w:val="en-LA" w:bidi="lo-LA"/>
          <w14:ligatures w14:val="none"/>
        </w:rPr>
        <w:t>ເປັນຍ້ອນຄວາມສາມາດຂອງພະນັກງານໂຄງການ ແລະ</w:t>
      </w:r>
      <w:r w:rsidR="003E3A61">
        <w:rPr>
          <w:rFonts w:ascii="Phetsarath OT" w:eastAsia="Times New Roman" w:hAnsi="Phetsarath OT" w:cs="Phetsarath OT" w:hint="cs"/>
          <w:color w:val="202124"/>
          <w:sz w:val="24"/>
          <w:szCs w:val="24"/>
          <w:cs/>
          <w:lang w:val="en-LA" w:bidi="lo-LA"/>
          <w14:ligatures w14:val="none"/>
        </w:rPr>
        <w:t xml:space="preserve"> </w:t>
      </w:r>
      <w:r w:rsidRPr="006E1D7E">
        <w:rPr>
          <w:rFonts w:ascii="Phetsarath OT" w:eastAsia="Times New Roman" w:hAnsi="Phetsarath OT" w:cs="Phetsarath OT"/>
          <w:color w:val="202124"/>
          <w:sz w:val="24"/>
          <w:szCs w:val="24"/>
          <w:cs/>
          <w:lang w:val="en-LA" w:bidi="lo-LA"/>
          <w14:ligatures w14:val="none"/>
        </w:rPr>
        <w:t>ຄວາມສ່ຽງທີ່ເກີດຈາກ</w:t>
      </w:r>
      <w:r w:rsidR="003E3A61">
        <w:rPr>
          <w:rFonts w:ascii="Phetsarath OT" w:eastAsia="Times New Roman" w:hAnsi="Phetsarath OT" w:cs="Phetsarath OT" w:hint="cs"/>
          <w:color w:val="202124"/>
          <w:sz w:val="24"/>
          <w:szCs w:val="24"/>
          <w:cs/>
          <w:lang w:val="en-LA" w:bidi="lo-LA"/>
          <w14:ligatures w14:val="none"/>
        </w:rPr>
        <w:t xml:space="preserve"> ລະບົບການປະເມີນເງື່ອນໄຂຜູ້ໄດ້ຮັບຜົນປະໂຫຍດ </w:t>
      </w:r>
      <w:r w:rsidR="003E3A61" w:rsidRPr="003E3A61">
        <w:rPr>
          <w:rFonts w:ascii="Phetsarath OT" w:hAnsi="Phetsarath OT" w:cs="Phetsarath OT"/>
          <w:sz w:val="24"/>
          <w:szCs w:val="24"/>
          <w:lang w:val="en-LA" w:bidi="km-KH"/>
        </w:rPr>
        <w:t>Proxy Means Tests</w:t>
      </w:r>
    </w:p>
    <w:p w14:paraId="3A114759" w14:textId="66878DC1" w:rsidR="00FB6248" w:rsidRPr="00CA7B51" w:rsidRDefault="00CA7B51" w:rsidP="00AA5927">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hint="cs"/>
          <w:color w:val="202124"/>
          <w:sz w:val="24"/>
          <w:szCs w:val="24"/>
          <w:lang w:val="en-LA" w:bidi="th-TH"/>
          <w14:ligatures w14:val="none"/>
        </w:rPr>
      </w:pPr>
      <w:r w:rsidRPr="00CA7B51">
        <w:rPr>
          <w:rFonts w:ascii="Phetsarath OT" w:eastAsia="Times New Roman" w:hAnsi="Phetsarath OT" w:cs="Phetsarath OT"/>
          <w:color w:val="202124"/>
          <w:sz w:val="24"/>
          <w:szCs w:val="24"/>
          <w:cs/>
          <w:lang w:val="en-LA" w:bidi="lo-LA"/>
          <w14:ligatures w14:val="none"/>
        </w:rPr>
        <w:t>ຄວາມສ່ຽງຕໍ່ການໃຊ້ການຈ່າຍເງິນ</w:t>
      </w:r>
      <w:r>
        <w:rPr>
          <w:rFonts w:ascii="Phetsarath OT" w:eastAsia="Times New Roman" w:hAnsi="Phetsarath OT" w:cs="Phetsarath OT" w:hint="cs"/>
          <w:color w:val="202124"/>
          <w:sz w:val="24"/>
          <w:szCs w:val="24"/>
          <w:cs/>
          <w:lang w:val="en-LA" w:bidi="lo-LA"/>
          <w14:ligatures w14:val="none"/>
        </w:rPr>
        <w:t>ທີ່ໄດ້ຈາກ</w:t>
      </w:r>
      <w:r w:rsidRPr="00CA7B51">
        <w:rPr>
          <w:rFonts w:ascii="Phetsarath OT" w:eastAsia="Times New Roman" w:hAnsi="Phetsarath OT" w:cs="Phetsarath OT"/>
          <w:color w:val="202124"/>
          <w:sz w:val="24"/>
          <w:szCs w:val="24"/>
          <w:cs/>
          <w:lang w:val="en-LA" w:bidi="lo-LA"/>
          <w14:ligatures w14:val="none"/>
        </w:rPr>
        <w:t xml:space="preserve"> </w:t>
      </w:r>
      <w:r w:rsidRPr="00CA7B51">
        <w:rPr>
          <w:rFonts w:ascii="Phetsarath OT" w:eastAsia="Times New Roman" w:hAnsi="Phetsarath OT" w:cs="Phetsarath OT"/>
          <w:color w:val="202124"/>
          <w:sz w:val="24"/>
          <w:szCs w:val="24"/>
          <w:lang w:val="en-LA" w:bidi="th-TH"/>
          <w14:ligatures w14:val="none"/>
        </w:rPr>
        <w:t xml:space="preserve">CTT </w:t>
      </w:r>
      <w:r w:rsidRPr="00CA7B51">
        <w:rPr>
          <w:rFonts w:ascii="Phetsarath OT" w:eastAsia="Times New Roman" w:hAnsi="Phetsarath OT" w:cs="Phetsarath OT"/>
          <w:color w:val="202124"/>
          <w:sz w:val="24"/>
          <w:szCs w:val="24"/>
          <w:cs/>
          <w:lang w:val="en-LA" w:bidi="lo-LA"/>
          <w14:ligatures w14:val="none"/>
        </w:rPr>
        <w:t>ໃນທາງທີ່ຜິດ</w:t>
      </w:r>
      <w:r w:rsidRPr="00CA7B51">
        <w:rPr>
          <w:rFonts w:ascii="Phetsarath OT" w:eastAsia="Times New Roman" w:hAnsi="Phetsarath OT" w:cs="Phetsarath OT"/>
          <w:color w:val="202124"/>
          <w:sz w:val="24"/>
          <w:szCs w:val="24"/>
          <w:lang w:val="en-LA" w:bidi="th-TH"/>
          <w14:ligatures w14:val="none"/>
        </w:rPr>
        <w:t xml:space="preserve">, </w:t>
      </w:r>
      <w:r w:rsidRPr="00CA7B51">
        <w:rPr>
          <w:rFonts w:ascii="Phetsarath OT" w:eastAsia="Times New Roman" w:hAnsi="Phetsarath OT" w:cs="Phetsarath OT"/>
          <w:color w:val="202124"/>
          <w:sz w:val="24"/>
          <w:szCs w:val="24"/>
          <w:cs/>
          <w:lang w:val="en-LA" w:bidi="lo-LA"/>
          <w14:ligatures w14:val="none"/>
        </w:rPr>
        <w:t>ໂດຍສະເພາະໃນກໍລະນີທີ່ແມ່ທຸກຍາກຕ້ອງການເງິນສົດ ແລະໃຊ້ການຈ່າຍເງິນ</w:t>
      </w:r>
      <w:r>
        <w:rPr>
          <w:rFonts w:ascii="Phetsarath OT" w:eastAsia="Times New Roman" w:hAnsi="Phetsarath OT" w:cs="Phetsarath OT" w:hint="cs"/>
          <w:color w:val="202124"/>
          <w:sz w:val="24"/>
          <w:szCs w:val="24"/>
          <w:cs/>
          <w:lang w:val="en-LA" w:bidi="lo-LA"/>
          <w14:ligatures w14:val="none"/>
        </w:rPr>
        <w:t>ສົດທີ່ໄດ້ຈາກ</w:t>
      </w:r>
      <w:r w:rsidRPr="00CA7B51">
        <w:rPr>
          <w:rFonts w:ascii="Phetsarath OT" w:eastAsia="Times New Roman" w:hAnsi="Phetsarath OT" w:cs="Phetsarath OT"/>
          <w:color w:val="202124"/>
          <w:sz w:val="24"/>
          <w:szCs w:val="24"/>
          <w:cs/>
          <w:lang w:val="en-LA" w:bidi="lo-LA"/>
          <w14:ligatures w14:val="none"/>
        </w:rPr>
        <w:t xml:space="preserve"> </w:t>
      </w:r>
      <w:r w:rsidRPr="00CA7B51">
        <w:rPr>
          <w:rFonts w:ascii="Phetsarath OT" w:eastAsia="Times New Roman" w:hAnsi="Phetsarath OT" w:cs="Phetsarath OT"/>
          <w:color w:val="202124"/>
          <w:sz w:val="24"/>
          <w:szCs w:val="24"/>
          <w:lang w:val="en-LA" w:bidi="th-TH"/>
          <w14:ligatures w14:val="none"/>
        </w:rPr>
        <w:t xml:space="preserve">CTT </w:t>
      </w:r>
      <w:r w:rsidRPr="00CA7B51">
        <w:rPr>
          <w:rFonts w:ascii="Phetsarath OT" w:eastAsia="Times New Roman" w:hAnsi="Phetsarath OT" w:cs="Phetsarath OT"/>
          <w:color w:val="202124"/>
          <w:sz w:val="24"/>
          <w:szCs w:val="24"/>
          <w:cs/>
          <w:lang w:val="en-LA" w:bidi="lo-LA"/>
          <w14:ligatures w14:val="none"/>
        </w:rPr>
        <w:t>ເພື່ອຈຸດປະສົງອື່ນນອກເໜືອໄປຈາກຈຸດປະສົງທີ່ອອກແບບມາຂອງ</w:t>
      </w:r>
      <w:r>
        <w:rPr>
          <w:rFonts w:ascii="Phetsarath OT" w:eastAsia="Times New Roman" w:hAnsi="Phetsarath OT" w:cs="Phetsarath OT" w:hint="cs"/>
          <w:color w:val="202124"/>
          <w:sz w:val="24"/>
          <w:szCs w:val="24"/>
          <w:cs/>
          <w:lang w:val="en-LA" w:bidi="lo-LA"/>
          <w14:ligatures w14:val="none"/>
        </w:rPr>
        <w:t>ເງືອນໄຂ</w:t>
      </w:r>
      <w:r w:rsidRPr="00CA7B51">
        <w:rPr>
          <w:rFonts w:ascii="Phetsarath OT" w:eastAsia="Times New Roman" w:hAnsi="Phetsarath OT" w:cs="Phetsarath OT"/>
          <w:color w:val="202124"/>
          <w:sz w:val="24"/>
          <w:szCs w:val="24"/>
          <w:cs/>
          <w:lang w:val="en-LA" w:bidi="lo-LA"/>
          <w14:ligatures w14:val="none"/>
        </w:rPr>
        <w:t xml:space="preserve"> </w:t>
      </w:r>
      <w:r w:rsidRPr="00CA7B51">
        <w:rPr>
          <w:rFonts w:ascii="Phetsarath OT" w:eastAsia="Times New Roman" w:hAnsi="Phetsarath OT" w:cs="Phetsarath OT"/>
          <w:color w:val="202124"/>
          <w:sz w:val="24"/>
          <w:szCs w:val="24"/>
          <w:lang w:val="en-LA" w:bidi="th-TH"/>
          <w14:ligatures w14:val="none"/>
        </w:rPr>
        <w:t>CTT</w:t>
      </w:r>
      <w:r>
        <w:rPr>
          <w:rFonts w:ascii="Phetsarath OT" w:eastAsia="Times New Roman" w:hAnsi="Phetsarath OT" w:cs="Phetsarath OT" w:hint="cs"/>
          <w:color w:val="202124"/>
          <w:sz w:val="24"/>
          <w:szCs w:val="24"/>
          <w:cs/>
          <w:lang w:val="en-LA" w:bidi="lo-LA"/>
          <w14:ligatures w14:val="none"/>
        </w:rPr>
        <w:t>.</w:t>
      </w:r>
    </w:p>
    <w:p w14:paraId="3754C34B" w14:textId="28B6CFCA" w:rsidR="00486ACB" w:rsidRPr="00486ACB" w:rsidRDefault="00486ACB" w:rsidP="00AA5927">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sz w:val="24"/>
          <w:szCs w:val="24"/>
          <w:lang w:val="en-LA" w:bidi="th-TH"/>
          <w14:ligatures w14:val="none"/>
        </w:rPr>
      </w:pPr>
      <w:r w:rsidRPr="00486ACB">
        <w:rPr>
          <w:rFonts w:ascii="Phetsarath OT" w:eastAsia="Times New Roman" w:hAnsi="Phetsarath OT" w:cs="Phetsarath OT"/>
          <w:color w:val="202124"/>
          <w:sz w:val="24"/>
          <w:szCs w:val="24"/>
          <w:cs/>
          <w:lang w:val="en-LA" w:bidi="lo-LA"/>
          <w14:ligatures w14:val="none"/>
        </w:rPr>
        <w:t>ການຂາດຄວາມຮັບຮູ້ທາງດ້ານວັດທະນະທໍາຂອງພະນັກງານໂຄງການແມ່ນຄາດວ່າຈະມີຄວາມສ່ຽງ ເພາະວ່າກິດຈະກໍາຂອງໂຄງການສ່ວນໃຫຍ່ແມ່ນຖືກອອກແບບ ແລະ ອໍານວຍຄວາມສະດວກ</w:t>
      </w:r>
      <w:r w:rsidR="00AA5927">
        <w:rPr>
          <w:rFonts w:ascii="Phetsarath OT" w:eastAsia="Times New Roman" w:hAnsi="Phetsarath OT" w:cs="Phetsarath OT" w:hint="cs"/>
          <w:color w:val="202124"/>
          <w:sz w:val="24"/>
          <w:szCs w:val="24"/>
          <w:cs/>
          <w:lang w:val="en-LA" w:bidi="lo-LA"/>
          <w14:ligatures w14:val="none"/>
        </w:rPr>
        <w:t xml:space="preserve">ເນື່ອງຈາກວ່າ </w:t>
      </w:r>
      <w:r w:rsidRPr="00486ACB">
        <w:rPr>
          <w:rFonts w:ascii="Phetsarath OT" w:eastAsia="Times New Roman" w:hAnsi="Phetsarath OT" w:cs="Phetsarath OT"/>
          <w:color w:val="202124"/>
          <w:sz w:val="24"/>
          <w:szCs w:val="24"/>
          <w:cs/>
          <w:lang w:val="en-LA" w:bidi="lo-LA"/>
          <w14:ligatures w14:val="none"/>
        </w:rPr>
        <w:t>ສະມາຊິກ</w:t>
      </w:r>
      <w:r w:rsidRPr="00486ACB">
        <w:rPr>
          <w:rFonts w:ascii="Phetsarath OT" w:eastAsia="Times New Roman" w:hAnsi="Phetsarath OT" w:cs="Phetsarath OT"/>
          <w:color w:val="202124"/>
          <w:sz w:val="24"/>
          <w:szCs w:val="24"/>
          <w:cs/>
          <w:lang w:val="en-LA" w:bidi="lo-LA"/>
          <w14:ligatures w14:val="none"/>
        </w:rPr>
        <w:lastRenderedPageBreak/>
        <w:t>ຜູ້ຈັດຕັ້ງປະຕິບັດ</w:t>
      </w:r>
      <w:r w:rsidR="00AA5927">
        <w:rPr>
          <w:rFonts w:ascii="Phetsarath OT" w:eastAsia="Times New Roman" w:hAnsi="Phetsarath OT" w:cs="Phetsarath OT" w:hint="cs"/>
          <w:color w:val="202124"/>
          <w:sz w:val="24"/>
          <w:szCs w:val="24"/>
          <w:cs/>
          <w:lang w:val="en-LA" w:bidi="lo-LA"/>
          <w14:ligatures w14:val="none"/>
        </w:rPr>
        <w:t>ກິດຈະກໍາຂອງ</w:t>
      </w:r>
      <w:r w:rsidRPr="00486ACB">
        <w:rPr>
          <w:rFonts w:ascii="Phetsarath OT" w:eastAsia="Times New Roman" w:hAnsi="Phetsarath OT" w:cs="Phetsarath OT"/>
          <w:color w:val="202124"/>
          <w:sz w:val="24"/>
          <w:szCs w:val="24"/>
          <w:cs/>
          <w:lang w:val="en-LA" w:bidi="lo-LA"/>
          <w14:ligatures w14:val="none"/>
        </w:rPr>
        <w:t>ໂຄງການສ່ວນຫຼາຍແມ່ນມາຈາກ</w:t>
      </w:r>
      <w:r w:rsidR="00AA5927">
        <w:rPr>
          <w:rFonts w:ascii="Phetsarath OT" w:eastAsia="Times New Roman" w:hAnsi="Phetsarath OT" w:cs="Phetsarath OT" w:hint="cs"/>
          <w:color w:val="202124"/>
          <w:sz w:val="24"/>
          <w:szCs w:val="24"/>
          <w:cs/>
          <w:lang w:val="en-LA" w:bidi="lo-LA"/>
          <w14:ligatures w14:val="none"/>
        </w:rPr>
        <w:t>ຊົນເຜົ່າ</w:t>
      </w:r>
      <w:r w:rsidRPr="00486ACB">
        <w:rPr>
          <w:rFonts w:ascii="Phetsarath OT" w:eastAsia="Times New Roman" w:hAnsi="Phetsarath OT" w:cs="Phetsarath OT"/>
          <w:color w:val="202124"/>
          <w:sz w:val="24"/>
          <w:szCs w:val="24"/>
          <w:cs/>
          <w:lang w:val="en-LA" w:bidi="lo-LA"/>
          <w14:ligatures w14:val="none"/>
        </w:rPr>
        <w:t>ລາວ</w:t>
      </w:r>
      <w:r w:rsidR="00AA5927">
        <w:rPr>
          <w:rFonts w:ascii="Phetsarath OT" w:eastAsia="Times New Roman" w:hAnsi="Phetsarath OT" w:cs="Phetsarath OT" w:hint="cs"/>
          <w:color w:val="202124"/>
          <w:sz w:val="24"/>
          <w:szCs w:val="24"/>
          <w:cs/>
          <w:lang w:val="en-LA" w:bidi="lo-LA"/>
          <w14:ligatures w14:val="none"/>
        </w:rPr>
        <w:t>ລຸ່ມ</w:t>
      </w:r>
      <w:r w:rsidRPr="00486ACB">
        <w:rPr>
          <w:rFonts w:ascii="Phetsarath OT" w:eastAsia="Times New Roman" w:hAnsi="Phetsarath OT" w:cs="Phetsarath OT"/>
          <w:color w:val="202124"/>
          <w:sz w:val="24"/>
          <w:szCs w:val="24"/>
          <w:cs/>
          <w:lang w:val="en-LA" w:bidi="lo-LA"/>
          <w14:ligatures w14:val="none"/>
        </w:rPr>
        <w:t xml:space="preserve">. </w:t>
      </w:r>
      <w:r w:rsidR="00AA5927">
        <w:rPr>
          <w:rFonts w:ascii="Phetsarath OT" w:eastAsia="Times New Roman" w:hAnsi="Phetsarath OT" w:cs="Phetsarath OT" w:hint="cs"/>
          <w:color w:val="202124"/>
          <w:sz w:val="24"/>
          <w:szCs w:val="24"/>
          <w:cs/>
          <w:lang w:val="en-LA" w:bidi="lo-LA"/>
          <w14:ligatures w14:val="none"/>
        </w:rPr>
        <w:t>ເຊີ່ງມີ</w:t>
      </w:r>
      <w:r w:rsidRPr="00486ACB">
        <w:rPr>
          <w:rFonts w:ascii="Phetsarath OT" w:eastAsia="Times New Roman" w:hAnsi="Phetsarath OT" w:cs="Phetsarath OT"/>
          <w:color w:val="202124"/>
          <w:sz w:val="24"/>
          <w:szCs w:val="24"/>
          <w:cs/>
          <w:lang w:val="en-LA" w:bidi="lo-LA"/>
          <w14:ligatures w14:val="none"/>
        </w:rPr>
        <w:t>ຄວາມແຕກຕ່າງທາງດ້ານວັດທະນະທໍາ</w:t>
      </w:r>
      <w:r w:rsidR="00AA5927">
        <w:rPr>
          <w:rFonts w:ascii="Phetsarath OT" w:eastAsia="Times New Roman" w:hAnsi="Phetsarath OT" w:cs="Phetsarath OT" w:hint="cs"/>
          <w:color w:val="202124"/>
          <w:sz w:val="24"/>
          <w:szCs w:val="24"/>
          <w:cs/>
          <w:lang w:val="en-LA" w:bidi="lo-LA"/>
          <w14:ligatures w14:val="none"/>
        </w:rPr>
        <w:t xml:space="preserve">, </w:t>
      </w:r>
      <w:r w:rsidRPr="00486ACB">
        <w:rPr>
          <w:rFonts w:ascii="Phetsarath OT" w:eastAsia="Times New Roman" w:hAnsi="Phetsarath OT" w:cs="Phetsarath OT"/>
          <w:color w:val="202124"/>
          <w:sz w:val="24"/>
          <w:szCs w:val="24"/>
          <w:cs/>
          <w:lang w:val="en-LA" w:bidi="lo-LA"/>
          <w14:ligatures w14:val="none"/>
        </w:rPr>
        <w:t>ຄວາມແຕກຕ່າງທາງດ້ານພາສາ</w:t>
      </w:r>
      <w:r w:rsidRPr="00486ACB">
        <w:rPr>
          <w:rFonts w:ascii="Phetsarath OT" w:eastAsia="Times New Roman" w:hAnsi="Phetsarath OT" w:cs="Phetsarath OT"/>
          <w:color w:val="202124"/>
          <w:sz w:val="24"/>
          <w:szCs w:val="24"/>
          <w:lang w:val="en-LA" w:bidi="th-TH"/>
          <w14:ligatures w14:val="none"/>
        </w:rPr>
        <w:t xml:space="preserve">, </w:t>
      </w:r>
      <w:r w:rsidRPr="00486ACB">
        <w:rPr>
          <w:rFonts w:ascii="Phetsarath OT" w:eastAsia="Times New Roman" w:hAnsi="Phetsarath OT" w:cs="Phetsarath OT"/>
          <w:color w:val="202124"/>
          <w:sz w:val="24"/>
          <w:szCs w:val="24"/>
          <w:cs/>
          <w:lang w:val="en-LA" w:bidi="lo-LA"/>
          <w14:ligatures w14:val="none"/>
        </w:rPr>
        <w:t>ລັກສະນະ</w:t>
      </w:r>
      <w:r w:rsidR="00AA5927">
        <w:rPr>
          <w:rFonts w:ascii="Phetsarath OT" w:eastAsia="Times New Roman" w:hAnsi="Phetsarath OT" w:cs="Phetsarath OT" w:hint="cs"/>
          <w:color w:val="202124"/>
          <w:sz w:val="24"/>
          <w:szCs w:val="24"/>
          <w:cs/>
          <w:lang w:val="en-LA" w:bidi="lo-LA"/>
          <w14:ligatures w14:val="none"/>
        </w:rPr>
        <w:t>ການປະພຶດ</w:t>
      </w:r>
      <w:r w:rsidRPr="00486ACB">
        <w:rPr>
          <w:rFonts w:ascii="Phetsarath OT" w:eastAsia="Times New Roman" w:hAnsi="Phetsarath OT" w:cs="Phetsarath OT"/>
          <w:color w:val="202124"/>
          <w:sz w:val="24"/>
          <w:szCs w:val="24"/>
          <w:lang w:val="en-LA" w:bidi="th-TH"/>
          <w14:ligatures w14:val="none"/>
        </w:rPr>
        <w:t xml:space="preserve">, </w:t>
      </w:r>
      <w:r w:rsidRPr="00486ACB">
        <w:rPr>
          <w:rFonts w:ascii="Phetsarath OT" w:eastAsia="Times New Roman" w:hAnsi="Phetsarath OT" w:cs="Phetsarath OT"/>
          <w:color w:val="202124"/>
          <w:sz w:val="24"/>
          <w:szCs w:val="24"/>
          <w:cs/>
          <w:lang w:val="en-LA" w:bidi="lo-LA"/>
          <w14:ligatures w14:val="none"/>
        </w:rPr>
        <w:t>ການຂາດທັກສະການສື່ສານ</w:t>
      </w:r>
      <w:r w:rsidRPr="00486ACB">
        <w:rPr>
          <w:rFonts w:ascii="Phetsarath OT" w:eastAsia="Times New Roman" w:hAnsi="Phetsarath OT" w:cs="Phetsarath OT"/>
          <w:color w:val="202124"/>
          <w:sz w:val="24"/>
          <w:szCs w:val="24"/>
          <w:lang w:val="en-LA" w:bidi="th-TH"/>
          <w14:ligatures w14:val="none"/>
        </w:rPr>
        <w:t xml:space="preserve">, </w:t>
      </w:r>
      <w:r w:rsidRPr="00486ACB">
        <w:rPr>
          <w:rFonts w:ascii="Phetsarath OT" w:eastAsia="Times New Roman" w:hAnsi="Phetsarath OT" w:cs="Phetsarath OT"/>
          <w:color w:val="202124"/>
          <w:sz w:val="24"/>
          <w:szCs w:val="24"/>
          <w:cs/>
          <w:lang w:val="en-LA" w:bidi="lo-LA"/>
          <w14:ligatures w14:val="none"/>
        </w:rPr>
        <w:t>ການຂາດຄວາມເຂົ້າໃຈໃນການປະຕິບັດວັດທະນະທໍາ</w:t>
      </w:r>
      <w:r w:rsidR="00AA5927">
        <w:rPr>
          <w:rFonts w:ascii="Phetsarath OT" w:eastAsia="Times New Roman" w:hAnsi="Phetsarath OT" w:cs="Phetsarath OT" w:hint="cs"/>
          <w:color w:val="202124"/>
          <w:sz w:val="24"/>
          <w:szCs w:val="24"/>
          <w:cs/>
          <w:lang w:val="en-LA" w:bidi="lo-LA"/>
          <w14:ligatures w14:val="none"/>
        </w:rPr>
        <w:t xml:space="preserve"> </w:t>
      </w:r>
      <w:r w:rsidRPr="00486ACB">
        <w:rPr>
          <w:rFonts w:ascii="Phetsarath OT" w:eastAsia="Times New Roman" w:hAnsi="Phetsarath OT" w:cs="Phetsarath OT"/>
          <w:color w:val="202124"/>
          <w:sz w:val="24"/>
          <w:szCs w:val="24"/>
          <w:cs/>
          <w:lang w:val="en-LA" w:bidi="lo-LA"/>
          <w14:ligatures w14:val="none"/>
        </w:rPr>
        <w:t>ແລະ</w:t>
      </w:r>
      <w:r w:rsidR="00AA5927">
        <w:rPr>
          <w:rFonts w:ascii="Phetsarath OT" w:eastAsia="Times New Roman" w:hAnsi="Phetsarath OT" w:cs="Phetsarath OT" w:hint="cs"/>
          <w:color w:val="202124"/>
          <w:sz w:val="24"/>
          <w:szCs w:val="24"/>
          <w:cs/>
          <w:lang w:val="en-LA" w:bidi="lo-LA"/>
          <w14:ligatures w14:val="none"/>
        </w:rPr>
        <w:t xml:space="preserve"> </w:t>
      </w:r>
      <w:r w:rsidRPr="00486ACB">
        <w:rPr>
          <w:rFonts w:ascii="Phetsarath OT" w:eastAsia="Times New Roman" w:hAnsi="Phetsarath OT" w:cs="Phetsarath OT"/>
          <w:color w:val="202124"/>
          <w:sz w:val="24"/>
          <w:szCs w:val="24"/>
          <w:cs/>
          <w:lang w:val="en-LA" w:bidi="lo-LA"/>
          <w14:ligatures w14:val="none"/>
        </w:rPr>
        <w:t>ມາດຕະຖານທາງສັງຄົມຂອງກຸ່ມຜູ້ທີ່ໄດ້ຮັບຜົນປະໂຫຍດ</w:t>
      </w:r>
      <w:r w:rsidRPr="00486ACB">
        <w:rPr>
          <w:rFonts w:ascii="Phetsarath OT" w:eastAsia="Times New Roman" w:hAnsi="Phetsarath OT" w:cs="Phetsarath OT"/>
          <w:color w:val="202124"/>
          <w:sz w:val="24"/>
          <w:szCs w:val="24"/>
          <w:lang w:val="en-LA" w:bidi="th-TH"/>
          <w14:ligatures w14:val="none"/>
        </w:rPr>
        <w:t xml:space="preserve">, </w:t>
      </w:r>
      <w:r w:rsidRPr="00486ACB">
        <w:rPr>
          <w:rFonts w:ascii="Phetsarath OT" w:eastAsia="Times New Roman" w:hAnsi="Phetsarath OT" w:cs="Phetsarath OT"/>
          <w:color w:val="202124"/>
          <w:sz w:val="24"/>
          <w:szCs w:val="24"/>
          <w:cs/>
          <w:lang w:val="en-LA" w:bidi="lo-LA"/>
          <w14:ligatures w14:val="none"/>
        </w:rPr>
        <w:t>ແລະ</w:t>
      </w:r>
      <w:r w:rsidR="00AA5927">
        <w:rPr>
          <w:rFonts w:ascii="Phetsarath OT" w:eastAsia="Times New Roman" w:hAnsi="Phetsarath OT" w:cs="Phetsarath OT" w:hint="cs"/>
          <w:color w:val="202124"/>
          <w:sz w:val="24"/>
          <w:szCs w:val="24"/>
          <w:cs/>
          <w:lang w:val="en-LA" w:bidi="lo-LA"/>
          <w14:ligatures w14:val="none"/>
        </w:rPr>
        <w:t xml:space="preserve"> </w:t>
      </w:r>
      <w:r w:rsidRPr="00486ACB">
        <w:rPr>
          <w:rFonts w:ascii="Phetsarath OT" w:eastAsia="Times New Roman" w:hAnsi="Phetsarath OT" w:cs="Phetsarath OT"/>
          <w:color w:val="202124"/>
          <w:sz w:val="24"/>
          <w:szCs w:val="24"/>
          <w:cs/>
          <w:lang w:val="en-LA" w:bidi="lo-LA"/>
          <w14:ligatures w14:val="none"/>
        </w:rPr>
        <w:t>ອື່ນໆ</w:t>
      </w:r>
      <w:r w:rsidRPr="00486ACB">
        <w:rPr>
          <w:rFonts w:ascii="Phetsarath OT" w:eastAsia="Times New Roman" w:hAnsi="Phetsarath OT" w:cs="Phetsarath OT"/>
          <w:color w:val="202124"/>
          <w:sz w:val="24"/>
          <w:szCs w:val="24"/>
          <w:lang w:val="en-LA" w:bidi="th-TH"/>
          <w14:ligatures w14:val="none"/>
        </w:rPr>
        <w:t xml:space="preserve">, </w:t>
      </w:r>
      <w:r w:rsidRPr="00486ACB">
        <w:rPr>
          <w:rFonts w:ascii="Phetsarath OT" w:eastAsia="Times New Roman" w:hAnsi="Phetsarath OT" w:cs="Phetsarath OT"/>
          <w:color w:val="202124"/>
          <w:sz w:val="24"/>
          <w:szCs w:val="24"/>
          <w:cs/>
          <w:lang w:val="en-LA" w:bidi="lo-LA"/>
          <w14:ligatures w14:val="none"/>
        </w:rPr>
        <w:t>ອາດຈະເປັນຂໍ້ຈໍາກັດຕໍ່ຜູ້ທີ່ມີສ່ວນຮ່ວມໃນຫນ້າທີ່ອໍານວຍຄວາມສະດວກການປຶກສາຫາລື</w:t>
      </w:r>
      <w:r w:rsidRPr="00486ACB">
        <w:rPr>
          <w:rFonts w:ascii="Phetsarath OT" w:eastAsia="Times New Roman" w:hAnsi="Phetsarath OT" w:cs="Phetsarath OT"/>
          <w:color w:val="202124"/>
          <w:sz w:val="24"/>
          <w:szCs w:val="24"/>
          <w:lang w:val="en-LA" w:bidi="th-TH"/>
          <w14:ligatures w14:val="none"/>
        </w:rPr>
        <w:t xml:space="preserve">, </w:t>
      </w:r>
      <w:r w:rsidRPr="00486ACB">
        <w:rPr>
          <w:rFonts w:ascii="Phetsarath OT" w:eastAsia="Times New Roman" w:hAnsi="Phetsarath OT" w:cs="Phetsarath OT"/>
          <w:color w:val="202124"/>
          <w:sz w:val="24"/>
          <w:szCs w:val="24"/>
          <w:cs/>
          <w:lang w:val="en-LA" w:bidi="lo-LA"/>
          <w14:ligatures w14:val="none"/>
        </w:rPr>
        <w:t>ການປະຊຸມ</w:t>
      </w:r>
      <w:r w:rsidR="00AA5927">
        <w:rPr>
          <w:rFonts w:ascii="Phetsarath OT" w:eastAsia="Times New Roman" w:hAnsi="Phetsarath OT" w:cs="Phetsarath OT" w:hint="cs"/>
          <w:color w:val="202124"/>
          <w:sz w:val="24"/>
          <w:szCs w:val="24"/>
          <w:cs/>
          <w:lang w:val="en-LA" w:bidi="lo-LA"/>
          <w14:ligatures w14:val="none"/>
        </w:rPr>
        <w:t xml:space="preserve"> </w:t>
      </w:r>
      <w:r w:rsidRPr="00486ACB">
        <w:rPr>
          <w:rFonts w:ascii="Phetsarath OT" w:eastAsia="Times New Roman" w:hAnsi="Phetsarath OT" w:cs="Phetsarath OT"/>
          <w:color w:val="202124"/>
          <w:sz w:val="24"/>
          <w:szCs w:val="24"/>
          <w:cs/>
          <w:lang w:val="en-LA" w:bidi="lo-LA"/>
          <w14:ligatures w14:val="none"/>
        </w:rPr>
        <w:t>ແລະ</w:t>
      </w:r>
      <w:r w:rsidR="00AA5927">
        <w:rPr>
          <w:rFonts w:ascii="Phetsarath OT" w:eastAsia="Times New Roman" w:hAnsi="Phetsarath OT" w:cs="Phetsarath OT" w:hint="cs"/>
          <w:color w:val="202124"/>
          <w:sz w:val="24"/>
          <w:szCs w:val="24"/>
          <w:cs/>
          <w:lang w:val="en-LA" w:bidi="lo-LA"/>
          <w14:ligatures w14:val="none"/>
        </w:rPr>
        <w:t xml:space="preserve"> </w:t>
      </w:r>
      <w:r w:rsidRPr="00486ACB">
        <w:rPr>
          <w:rFonts w:ascii="Phetsarath OT" w:eastAsia="Times New Roman" w:hAnsi="Phetsarath OT" w:cs="Phetsarath OT"/>
          <w:color w:val="202124"/>
          <w:sz w:val="24"/>
          <w:szCs w:val="24"/>
          <w:cs/>
          <w:lang w:val="en-LA" w:bidi="lo-LA"/>
          <w14:ligatures w14:val="none"/>
        </w:rPr>
        <w:t>ການສື່ສານ</w:t>
      </w:r>
      <w:r w:rsidR="00AA5927">
        <w:rPr>
          <w:rFonts w:ascii="Phetsarath OT" w:eastAsia="Times New Roman" w:hAnsi="Phetsarath OT" w:cs="Phetsarath OT" w:hint="cs"/>
          <w:color w:val="202124"/>
          <w:sz w:val="24"/>
          <w:szCs w:val="24"/>
          <w:cs/>
          <w:lang w:val="en-LA" w:bidi="lo-LA"/>
          <w14:ligatures w14:val="none"/>
        </w:rPr>
        <w:t>ເພື່ອການປ່ຽນແປງພຶດຕິກໍໍາ</w:t>
      </w:r>
      <w:r w:rsidRPr="00486ACB">
        <w:rPr>
          <w:rFonts w:ascii="Phetsarath OT" w:eastAsia="Times New Roman" w:hAnsi="Phetsarath OT" w:cs="Phetsarath OT"/>
          <w:color w:val="202124"/>
          <w:sz w:val="24"/>
          <w:szCs w:val="24"/>
          <w:cs/>
          <w:lang w:val="en-LA" w:bidi="lo-LA"/>
          <w14:ligatures w14:val="none"/>
        </w:rPr>
        <w:t>.</w:t>
      </w:r>
    </w:p>
    <w:p w14:paraId="7A34858E" w14:textId="77777777" w:rsidR="00DF4B8D" w:rsidRPr="00AA5927" w:rsidRDefault="00DF4B8D" w:rsidP="00DF4B8D">
      <w:pPr>
        <w:jc w:val="both"/>
        <w:rPr>
          <w:rFonts w:ascii="Phetsarath OT" w:hAnsi="Phetsarath OT" w:cs="Phetsarath OT" w:hint="cs"/>
          <w:lang w:val="en-LA" w:bidi="lo-LA"/>
        </w:rPr>
      </w:pPr>
    </w:p>
    <w:p w14:paraId="4E16DC4B" w14:textId="10D03898" w:rsidR="0010724C" w:rsidRPr="00F219DA" w:rsidRDefault="000D6168" w:rsidP="0010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hint="cs"/>
          <w:b/>
          <w:bCs/>
          <w:color w:val="202124"/>
          <w:sz w:val="28"/>
          <w:szCs w:val="28"/>
          <w:cs/>
          <w:lang w:val="en-LA" w:bidi="th-TH"/>
          <w14:ligatures w14:val="none"/>
        </w:rPr>
      </w:pPr>
      <w:r w:rsidRPr="0010724C">
        <w:rPr>
          <w:rFonts w:ascii="Phetsarath OT" w:hAnsi="Phetsarath OT" w:cs="Phetsarath OT"/>
          <w:b/>
          <w:bCs/>
          <w:sz w:val="28"/>
          <w:szCs w:val="28"/>
          <w:lang w:val="en-LA"/>
        </w:rPr>
        <w:t>E</w:t>
      </w:r>
      <w:r w:rsidR="005F7B36" w:rsidRPr="0010724C">
        <w:rPr>
          <w:rFonts w:ascii="Phetsarath OT" w:hAnsi="Phetsarath OT" w:cs="Phetsarath OT"/>
          <w:b/>
          <w:bCs/>
          <w:sz w:val="28"/>
          <w:szCs w:val="28"/>
          <w:lang w:val="en-LA"/>
        </w:rPr>
        <w:t>4</w:t>
      </w:r>
      <w:r w:rsidRPr="0010724C">
        <w:rPr>
          <w:rFonts w:ascii="Phetsarath OT" w:hAnsi="Phetsarath OT" w:cs="Phetsarath OT"/>
          <w:b/>
          <w:bCs/>
          <w:sz w:val="28"/>
          <w:szCs w:val="28"/>
          <w:lang w:val="en-LA"/>
        </w:rPr>
        <w:t xml:space="preserve">. </w:t>
      </w:r>
      <w:r w:rsidR="0010724C" w:rsidRPr="00F219DA">
        <w:rPr>
          <w:rFonts w:ascii="Phetsarath OT" w:eastAsia="Times New Roman" w:hAnsi="Phetsarath OT" w:cs="Phetsarath OT"/>
          <w:b/>
          <w:bCs/>
          <w:color w:val="202124"/>
          <w:sz w:val="28"/>
          <w:szCs w:val="28"/>
          <w:cs/>
          <w:lang w:val="en-LA" w:bidi="lo-LA"/>
          <w14:ligatures w14:val="none"/>
        </w:rPr>
        <w:t>ຂັ້ນຕອນການຄຸ້ມຄອງສິ່ງແວດລ້ອມ ແລະ</w:t>
      </w:r>
      <w:r w:rsidR="00586369">
        <w:rPr>
          <w:rFonts w:ascii="Phetsarath OT" w:eastAsia="Times New Roman" w:hAnsi="Phetsarath OT" w:cs="Phetsarath OT" w:hint="cs"/>
          <w:b/>
          <w:bCs/>
          <w:color w:val="202124"/>
          <w:sz w:val="28"/>
          <w:szCs w:val="28"/>
          <w:cs/>
          <w:lang w:val="en-LA" w:bidi="lo-LA"/>
          <w14:ligatures w14:val="none"/>
        </w:rPr>
        <w:t xml:space="preserve"> </w:t>
      </w:r>
      <w:r w:rsidR="0010724C" w:rsidRPr="00F219DA">
        <w:rPr>
          <w:rFonts w:ascii="Phetsarath OT" w:eastAsia="Times New Roman" w:hAnsi="Phetsarath OT" w:cs="Phetsarath OT"/>
          <w:b/>
          <w:bCs/>
          <w:color w:val="202124"/>
          <w:sz w:val="28"/>
          <w:szCs w:val="28"/>
          <w:cs/>
          <w:lang w:val="en-LA" w:bidi="lo-LA"/>
          <w14:ligatures w14:val="none"/>
        </w:rPr>
        <w:t>ສັງຄົມ</w:t>
      </w:r>
      <w:r w:rsidR="00586369">
        <w:rPr>
          <w:rFonts w:ascii="Phetsarath OT" w:eastAsia="Times New Roman" w:hAnsi="Phetsarath OT" w:cs="Phetsarath OT" w:hint="cs"/>
          <w:b/>
          <w:bCs/>
          <w:color w:val="202124"/>
          <w:sz w:val="28"/>
          <w:szCs w:val="28"/>
          <w:cs/>
          <w:lang w:val="en-LA" w:bidi="lo-LA"/>
          <w14:ligatures w14:val="none"/>
        </w:rPr>
        <w:t xml:space="preserve"> ຫຼື </w:t>
      </w:r>
      <w:r w:rsidR="00586369" w:rsidRPr="00586369">
        <w:rPr>
          <w:rFonts w:ascii="Phetsarath OT" w:eastAsia="Times New Roman" w:hAnsi="Phetsarath OT" w:cs="Phetsarath OT"/>
          <w:b/>
          <w:bCs/>
          <w:color w:val="202124"/>
          <w:sz w:val="28"/>
          <w:szCs w:val="28"/>
          <w:lang w:val="en-LA" w:bidi="lo-LA"/>
          <w14:ligatures w14:val="none"/>
        </w:rPr>
        <w:t>ESMF</w:t>
      </w:r>
    </w:p>
    <w:p w14:paraId="1006AA74" w14:textId="6AC5E28E" w:rsidR="006F27EE" w:rsidRPr="00F219DA" w:rsidRDefault="00F219DA" w:rsidP="00F2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hint="cs"/>
          <w:color w:val="202124"/>
          <w:lang w:val="en-LA" w:bidi="th-TH"/>
          <w14:ligatures w14:val="none"/>
        </w:rPr>
      </w:pPr>
      <w:r w:rsidRPr="00F219DA">
        <w:rPr>
          <w:rFonts w:ascii="Phetsarath OT" w:eastAsia="Times New Roman" w:hAnsi="Phetsarath OT" w:cs="Phetsarath OT"/>
          <w:color w:val="202124"/>
          <w:lang w:val="en-LA" w:bidi="th-TH"/>
          <w14:ligatures w14:val="none"/>
        </w:rPr>
        <w:t xml:space="preserve">ESMF </w:t>
      </w:r>
      <w:r w:rsidR="00586369">
        <w:rPr>
          <w:rFonts w:ascii="Phetsarath OT" w:eastAsia="Times New Roman" w:hAnsi="Phetsarath OT" w:cs="Phetsarath OT" w:hint="cs"/>
          <w:color w:val="202124"/>
          <w:cs/>
          <w:lang w:val="en-LA" w:bidi="lo-LA"/>
          <w14:ligatures w14:val="none"/>
        </w:rPr>
        <w:t>ໄດ້</w:t>
      </w:r>
      <w:r w:rsidRPr="00F219DA">
        <w:rPr>
          <w:rFonts w:ascii="Phetsarath OT" w:eastAsia="Times New Roman" w:hAnsi="Phetsarath OT" w:cs="Phetsarath OT"/>
          <w:color w:val="202124"/>
          <w:cs/>
          <w:lang w:val="en-LA" w:bidi="lo-LA"/>
          <w14:ligatures w14:val="none"/>
        </w:rPr>
        <w:t>ອະທິບາຍຂັ້ນຕອນການກວດກາ</w:t>
      </w:r>
      <w:r w:rsidR="00586369">
        <w:rPr>
          <w:rFonts w:ascii="Phetsarath OT" w:eastAsia="Times New Roman" w:hAnsi="Phetsarath OT" w:cs="Phetsarath OT" w:hint="cs"/>
          <w:color w:val="202124"/>
          <w:cs/>
          <w:lang w:val="en-LA" w:bidi="lo-LA"/>
          <w14:ligatures w14:val="none"/>
        </w:rPr>
        <w:t xml:space="preserve">ສິ່ງແວດລ້ອມ ແລະ ສັງຄົມ </w:t>
      </w:r>
      <w:r w:rsidRPr="00F219DA">
        <w:rPr>
          <w:rFonts w:ascii="Phetsarath OT" w:eastAsia="Times New Roman" w:hAnsi="Phetsarath OT" w:cs="Phetsarath OT"/>
          <w:color w:val="202124"/>
          <w:cs/>
          <w:lang w:val="en-LA" w:bidi="lo-LA"/>
          <w14:ligatures w14:val="none"/>
        </w:rPr>
        <w:t>ສໍາລັບວຽກງານ</w:t>
      </w:r>
      <w:r w:rsidR="00586369">
        <w:rPr>
          <w:rFonts w:ascii="Phetsarath OT" w:eastAsia="Times New Roman" w:hAnsi="Phetsarath OT" w:cs="Phetsarath OT" w:hint="cs"/>
          <w:color w:val="202124"/>
          <w:cs/>
          <w:lang w:val="en-LA" w:bidi="lo-LA"/>
          <w14:ligatures w14:val="none"/>
        </w:rPr>
        <w:t>ການກໍ່ສ້າງ</w:t>
      </w:r>
      <w:r w:rsidRPr="00F219DA">
        <w:rPr>
          <w:rFonts w:ascii="Phetsarath OT" w:eastAsia="Times New Roman" w:hAnsi="Phetsarath OT" w:cs="Phetsarath OT"/>
          <w:color w:val="202124"/>
          <w:cs/>
          <w:lang w:val="en-LA" w:bidi="lo-LA"/>
          <w14:ligatures w14:val="none"/>
        </w:rPr>
        <w:t>ທີ່ກ່ຽວຂ້ອງກັບການປັບປຸງຫ້ອງການ. ພຽງແຕ່ການສ້ອມແປງທີ່ເກີດຂຶ້ນພາຍໃນອາຄານຂອງລັດຖະບານທີ່ມີຢູ່ແລ້ວເທົ່ານັ້ນທີ່ຈະຖືກພິຈາລະນາສໍາລັບການສະຫນອງທຶນ. ອາຄານສໍານັກງານໃດທີ່ຕ້ອງການການ</w:t>
      </w:r>
      <w:r w:rsidR="003B09F3">
        <w:rPr>
          <w:rFonts w:ascii="Phetsarath OT" w:eastAsia="Times New Roman" w:hAnsi="Phetsarath OT" w:cs="Phetsarath OT" w:hint="cs"/>
          <w:color w:val="202124"/>
          <w:cs/>
          <w:lang w:val="en-LA" w:bidi="lo-LA"/>
          <w14:ligatures w14:val="none"/>
        </w:rPr>
        <w:t>ນໍາໃຊ້</w:t>
      </w:r>
      <w:r w:rsidRPr="00F219DA">
        <w:rPr>
          <w:rFonts w:ascii="Phetsarath OT" w:eastAsia="Times New Roman" w:hAnsi="Phetsarath OT" w:cs="Phetsarath OT"/>
          <w:color w:val="202124"/>
          <w:cs/>
          <w:lang w:val="en-LA" w:bidi="lo-LA"/>
          <w14:ligatures w14:val="none"/>
        </w:rPr>
        <w:t>ທີ່ດິນຂອງປະຊາຊົນທ້ອງຖິ່ນແມ່ນບໍ່ໄດ້ຮັບທຶນພາຍໃຕ້ໂຄງການ</w:t>
      </w:r>
      <w:r w:rsidR="003B09F3">
        <w:rPr>
          <w:rFonts w:ascii="Phetsarath OT" w:eastAsia="Times New Roman" w:hAnsi="Phetsarath OT" w:cs="Phetsarath OT" w:hint="cs"/>
          <w:color w:val="202124"/>
          <w:cs/>
          <w:lang w:val="en-LA" w:bidi="lo-LA"/>
          <w14:ligatures w14:val="none"/>
        </w:rPr>
        <w:t>ນີ້</w:t>
      </w:r>
      <w:r w:rsidRPr="00F219DA">
        <w:rPr>
          <w:rFonts w:ascii="Phetsarath OT" w:eastAsia="Times New Roman" w:hAnsi="Phetsarath OT" w:cs="Phetsarath OT"/>
          <w:color w:val="202124"/>
          <w:cs/>
          <w:lang w:val="en-LA" w:bidi="lo-LA"/>
          <w14:ligatures w14:val="none"/>
        </w:rPr>
        <w:t xml:space="preserve">. </w:t>
      </w:r>
      <w:r w:rsidRPr="00F219DA">
        <w:rPr>
          <w:rFonts w:ascii="Phetsarath OT" w:eastAsia="Times New Roman" w:hAnsi="Phetsarath OT" w:cs="Phetsarath OT"/>
          <w:color w:val="202124"/>
          <w:lang w:val="en-LA" w:bidi="th-TH"/>
          <w14:ligatures w14:val="none"/>
        </w:rPr>
        <w:t xml:space="preserve">ESMF </w:t>
      </w:r>
      <w:r w:rsidR="003B09F3">
        <w:rPr>
          <w:rFonts w:ascii="Phetsarath OT" w:eastAsia="Times New Roman" w:hAnsi="Phetsarath OT" w:cs="Phetsarath OT" w:hint="cs"/>
          <w:color w:val="202124"/>
          <w:cs/>
          <w:lang w:val="en-LA" w:bidi="lo-LA"/>
          <w14:ligatures w14:val="none"/>
        </w:rPr>
        <w:t>ຍັງໄດ້</w:t>
      </w:r>
      <w:r w:rsidRPr="00F219DA">
        <w:rPr>
          <w:rFonts w:ascii="Phetsarath OT" w:eastAsia="Times New Roman" w:hAnsi="Phetsarath OT" w:cs="Phetsarath OT"/>
          <w:color w:val="202124"/>
          <w:cs/>
          <w:lang w:val="en-LA" w:bidi="lo-LA"/>
          <w14:ligatures w14:val="none"/>
        </w:rPr>
        <w:t xml:space="preserve">ສະຫນອງ </w:t>
      </w:r>
      <w:r w:rsidR="000F6C9E">
        <w:rPr>
          <w:rFonts w:ascii="Phetsarath OT" w:eastAsia="Times New Roman" w:hAnsi="Phetsarath OT" w:cs="Phetsarath OT" w:hint="cs"/>
          <w:color w:val="202124"/>
          <w:cs/>
          <w:lang w:val="en-LA" w:bidi="lo-LA"/>
          <w14:ligatures w14:val="none"/>
        </w:rPr>
        <w:t xml:space="preserve">ລະບຽບການປະຕິບັດກອບສິ່ງແວດລ້ອມ ແລະ ສັງຄົມ ຫຼື ເອີ້ນວ່າ </w:t>
      </w:r>
      <w:r w:rsidRPr="00F219DA">
        <w:rPr>
          <w:rFonts w:ascii="Phetsarath OT" w:eastAsia="Times New Roman" w:hAnsi="Phetsarath OT" w:cs="Phetsarath OT"/>
          <w:color w:val="202124"/>
          <w:lang w:val="en-LA" w:bidi="th-TH"/>
          <w14:ligatures w14:val="none"/>
        </w:rPr>
        <w:t xml:space="preserve">ESCOP </w:t>
      </w:r>
      <w:r w:rsidR="000F6C9E">
        <w:rPr>
          <w:rFonts w:ascii="Phetsarath OT" w:eastAsia="Times New Roman" w:hAnsi="Phetsarath OT" w:cs="Phetsarath OT" w:hint="cs"/>
          <w:color w:val="202124"/>
          <w:cs/>
          <w:lang w:val="en-LA" w:bidi="lo-LA"/>
          <w14:ligatures w14:val="none"/>
        </w:rPr>
        <w:t>ພ້ອມກັບ</w:t>
      </w:r>
      <w:r w:rsidRPr="00F219DA">
        <w:rPr>
          <w:rFonts w:ascii="Phetsarath OT" w:eastAsia="Times New Roman" w:hAnsi="Phetsarath OT" w:cs="Phetsarath OT"/>
          <w:color w:val="202124"/>
          <w:cs/>
          <w:lang w:val="en-LA" w:bidi="lo-LA"/>
          <w14:ligatures w14:val="none"/>
        </w:rPr>
        <w:t>ສິ່ງທີ່</w:t>
      </w:r>
      <w:r w:rsidR="000F6C9E">
        <w:rPr>
          <w:rFonts w:ascii="Phetsarath OT" w:eastAsia="Times New Roman" w:hAnsi="Phetsarath OT" w:cs="Phetsarath OT" w:hint="cs"/>
          <w:color w:val="202124"/>
          <w:cs/>
          <w:lang w:val="en-LA" w:bidi="lo-LA"/>
          <w14:ligatures w14:val="none"/>
        </w:rPr>
        <w:t>ຄວນ</w:t>
      </w:r>
      <w:r w:rsidRPr="00F219DA">
        <w:rPr>
          <w:rFonts w:ascii="Phetsarath OT" w:eastAsia="Times New Roman" w:hAnsi="Phetsarath OT" w:cs="Phetsarath OT"/>
          <w:color w:val="202124"/>
          <w:cs/>
          <w:lang w:val="en-LA" w:bidi="lo-LA"/>
          <w14:ligatures w14:val="none"/>
        </w:rPr>
        <w:t>ເຮັດ</w:t>
      </w:r>
      <w:r w:rsidR="000F6C9E">
        <w:rPr>
          <w:rFonts w:ascii="Phetsarath OT" w:eastAsia="Times New Roman" w:hAnsi="Phetsarath OT" w:cs="Phetsarath OT" w:hint="cs"/>
          <w:color w:val="202124"/>
          <w:cs/>
          <w:lang w:val="en-LA" w:bidi="lo-LA"/>
          <w14:ligatures w14:val="none"/>
        </w:rPr>
        <w:t xml:space="preserve"> </w:t>
      </w:r>
      <w:r w:rsidRPr="00F219DA">
        <w:rPr>
          <w:rFonts w:ascii="Phetsarath OT" w:eastAsia="Times New Roman" w:hAnsi="Phetsarath OT" w:cs="Phetsarath OT"/>
          <w:color w:val="202124"/>
          <w:cs/>
          <w:lang w:val="en-LA" w:bidi="lo-LA"/>
          <w14:ligatures w14:val="none"/>
        </w:rPr>
        <w:t>ແລະ</w:t>
      </w:r>
      <w:r w:rsidR="000F6C9E">
        <w:rPr>
          <w:rFonts w:ascii="Phetsarath OT" w:eastAsia="Times New Roman" w:hAnsi="Phetsarath OT" w:cs="Phetsarath OT" w:hint="cs"/>
          <w:color w:val="202124"/>
          <w:cs/>
          <w:lang w:val="en-LA" w:bidi="lo-LA"/>
          <w14:ligatures w14:val="none"/>
        </w:rPr>
        <w:t xml:space="preserve"> </w:t>
      </w:r>
      <w:r w:rsidRPr="00F219DA">
        <w:rPr>
          <w:rFonts w:ascii="Phetsarath OT" w:eastAsia="Times New Roman" w:hAnsi="Phetsarath OT" w:cs="Phetsarath OT"/>
          <w:color w:val="202124"/>
          <w:cs/>
          <w:lang w:val="en-LA" w:bidi="lo-LA"/>
          <w14:ligatures w14:val="none"/>
        </w:rPr>
        <w:t>ບໍ່</w:t>
      </w:r>
      <w:r w:rsidR="000F6C9E">
        <w:rPr>
          <w:rFonts w:ascii="Phetsarath OT" w:eastAsia="Times New Roman" w:hAnsi="Phetsarath OT" w:cs="Phetsarath OT" w:hint="cs"/>
          <w:color w:val="202124"/>
          <w:cs/>
          <w:lang w:val="en-LA" w:bidi="lo-LA"/>
          <w14:ligatures w14:val="none"/>
        </w:rPr>
        <w:t>ຄວນ</w:t>
      </w:r>
      <w:r w:rsidRPr="00F219DA">
        <w:rPr>
          <w:rFonts w:ascii="Phetsarath OT" w:eastAsia="Times New Roman" w:hAnsi="Phetsarath OT" w:cs="Phetsarath OT"/>
          <w:color w:val="202124"/>
          <w:cs/>
          <w:lang w:val="en-LA" w:bidi="lo-LA"/>
          <w14:ligatures w14:val="none"/>
        </w:rPr>
        <w:t xml:space="preserve">ເຮັດ (ເອກະສານຊ້ອນທ້າຍ </w:t>
      </w:r>
      <w:r w:rsidRPr="00F219DA">
        <w:rPr>
          <w:rFonts w:ascii="Phetsarath OT" w:eastAsia="Times New Roman" w:hAnsi="Phetsarath OT" w:cs="Phetsarath OT"/>
          <w:color w:val="202124"/>
          <w:lang w:val="en-LA" w:bidi="th-TH"/>
          <w14:ligatures w14:val="none"/>
        </w:rPr>
        <w:t xml:space="preserve">4) </w:t>
      </w:r>
      <w:r w:rsidRPr="00F219DA">
        <w:rPr>
          <w:rFonts w:ascii="Phetsarath OT" w:eastAsia="Times New Roman" w:hAnsi="Phetsarath OT" w:cs="Phetsarath OT"/>
          <w:color w:val="202124"/>
          <w:cs/>
          <w:lang w:val="en-LA" w:bidi="lo-LA"/>
          <w14:ligatures w14:val="none"/>
        </w:rPr>
        <w:t>ສໍາລັບການປັບປຸງຫ້ອງການ. ຄວາມສ່ຽງທີ່ກ່ຽວຂ້ອງກັບແຮງງານ ແລະ</w:t>
      </w:r>
      <w:r w:rsidR="002D5792">
        <w:rPr>
          <w:rFonts w:ascii="Phetsarath OT" w:eastAsia="Times New Roman" w:hAnsi="Phetsarath OT" w:cs="Phetsarath OT" w:hint="cs"/>
          <w:color w:val="202124"/>
          <w:cs/>
          <w:lang w:val="en-LA" w:bidi="lo-LA"/>
          <w14:ligatures w14:val="none"/>
        </w:rPr>
        <w:t xml:space="preserve"> </w:t>
      </w:r>
      <w:r w:rsidRPr="00F219DA">
        <w:rPr>
          <w:rFonts w:ascii="Phetsarath OT" w:eastAsia="Times New Roman" w:hAnsi="Phetsarath OT" w:cs="Phetsarath OT"/>
          <w:color w:val="202124"/>
          <w:cs/>
          <w:lang w:val="en-LA" w:bidi="lo-LA"/>
          <w14:ligatures w14:val="none"/>
        </w:rPr>
        <w:t>ສະພາບການເຮັດວຽກແມ່ນກວມ</w:t>
      </w:r>
      <w:r w:rsidR="002D5792">
        <w:rPr>
          <w:rFonts w:ascii="Phetsarath OT" w:eastAsia="Times New Roman" w:hAnsi="Phetsarath OT" w:cs="Phetsarath OT" w:hint="cs"/>
          <w:color w:val="202124"/>
          <w:cs/>
          <w:lang w:val="en-LA" w:bidi="lo-LA"/>
          <w14:ligatures w14:val="none"/>
        </w:rPr>
        <w:t>ເອົາໃນເອກະສານຂັ້ນຕອນການຄຸ້ມຄອງແຮງງານ (</w:t>
      </w:r>
      <w:r w:rsidRPr="00F219DA">
        <w:rPr>
          <w:rFonts w:ascii="Phetsarath OT" w:eastAsia="Times New Roman" w:hAnsi="Phetsarath OT" w:cs="Phetsarath OT"/>
          <w:color w:val="202124"/>
          <w:lang w:val="en-LA" w:bidi="th-TH"/>
          <w14:ligatures w14:val="none"/>
        </w:rPr>
        <w:t>LMP</w:t>
      </w:r>
      <w:r w:rsidR="002D5792">
        <w:rPr>
          <w:rFonts w:ascii="Phetsarath OT" w:eastAsia="Times New Roman" w:hAnsi="Phetsarath OT" w:cs="Phetsarath OT" w:hint="cs"/>
          <w:color w:val="202124"/>
          <w:cs/>
          <w:lang w:val="en-LA" w:bidi="lo-LA"/>
          <w14:ligatures w14:val="none"/>
        </w:rPr>
        <w:t>)</w:t>
      </w:r>
      <w:r w:rsidRPr="00F219DA">
        <w:rPr>
          <w:rFonts w:ascii="Phetsarath OT" w:eastAsia="Times New Roman" w:hAnsi="Phetsarath OT" w:cs="Phetsarath OT"/>
          <w:color w:val="202124"/>
          <w:lang w:val="en-LA" w:bidi="th-TH"/>
          <w14:ligatures w14:val="none"/>
        </w:rPr>
        <w:t>.</w:t>
      </w:r>
    </w:p>
    <w:p w14:paraId="3770061A" w14:textId="77777777" w:rsidR="00F219DA" w:rsidRPr="00F219DA" w:rsidRDefault="00F219DA" w:rsidP="003D5394">
      <w:pPr>
        <w:jc w:val="both"/>
        <w:rPr>
          <w:rFonts w:ascii="Phetsarath OT" w:hAnsi="Phetsarath OT" w:cs="Phetsarath OT"/>
          <w:lang w:val="en-LA"/>
        </w:rPr>
      </w:pPr>
    </w:p>
    <w:p w14:paraId="1E222355" w14:textId="78EBF7B1" w:rsidR="000D6168" w:rsidRPr="0028215D" w:rsidRDefault="000D6168" w:rsidP="00282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b/>
          <w:bCs/>
          <w:color w:val="202124"/>
          <w:sz w:val="28"/>
          <w:szCs w:val="28"/>
          <w:lang w:val="en-LA" w:bidi="th-TH"/>
          <w14:ligatures w14:val="none"/>
        </w:rPr>
      </w:pPr>
      <w:r w:rsidRPr="0028215D">
        <w:rPr>
          <w:rFonts w:ascii="Phetsarath OT" w:hAnsi="Phetsarath OT" w:cs="Phetsarath OT"/>
          <w:b/>
          <w:sz w:val="28"/>
          <w:szCs w:val="28"/>
          <w:lang w:val="en-LA"/>
        </w:rPr>
        <w:t>E</w:t>
      </w:r>
      <w:r w:rsidR="005F7B36" w:rsidRPr="0028215D">
        <w:rPr>
          <w:rFonts w:ascii="Phetsarath OT" w:hAnsi="Phetsarath OT" w:cs="Phetsarath OT"/>
          <w:b/>
          <w:sz w:val="28"/>
          <w:szCs w:val="28"/>
          <w:lang w:val="en-LA"/>
        </w:rPr>
        <w:t>5</w:t>
      </w:r>
      <w:r w:rsidRPr="0028215D">
        <w:rPr>
          <w:rFonts w:ascii="Phetsarath OT" w:hAnsi="Phetsarath OT" w:cs="Phetsarath OT"/>
          <w:b/>
          <w:sz w:val="28"/>
          <w:szCs w:val="28"/>
          <w:lang w:val="en-LA"/>
        </w:rPr>
        <w:t xml:space="preserve">. </w:t>
      </w:r>
      <w:r w:rsidR="0028215D" w:rsidRPr="00FC558E">
        <w:rPr>
          <w:rFonts w:ascii="Phetsarath OT" w:eastAsia="Times New Roman" w:hAnsi="Phetsarath OT" w:cs="Phetsarath OT"/>
          <w:b/>
          <w:bCs/>
          <w:color w:val="202124"/>
          <w:sz w:val="28"/>
          <w:szCs w:val="28"/>
          <w:cs/>
          <w:lang w:val="en-LA" w:bidi="lo-LA"/>
          <w14:ligatures w14:val="none"/>
        </w:rPr>
        <w:t>ການຈັດ</w:t>
      </w:r>
      <w:r w:rsidR="0028215D" w:rsidRPr="0028215D">
        <w:rPr>
          <w:rFonts w:ascii="Phetsarath OT" w:eastAsia="Times New Roman" w:hAnsi="Phetsarath OT" w:cs="Phetsarath OT" w:hint="cs"/>
          <w:b/>
          <w:bCs/>
          <w:color w:val="202124"/>
          <w:sz w:val="28"/>
          <w:szCs w:val="28"/>
          <w:cs/>
          <w:lang w:val="en-LA" w:bidi="lo-LA"/>
          <w14:ligatures w14:val="none"/>
        </w:rPr>
        <w:t>ລຽງລໍາດັບ</w:t>
      </w:r>
      <w:r w:rsidR="0028215D" w:rsidRPr="00FC558E">
        <w:rPr>
          <w:rFonts w:ascii="Phetsarath OT" w:eastAsia="Times New Roman" w:hAnsi="Phetsarath OT" w:cs="Phetsarath OT"/>
          <w:b/>
          <w:bCs/>
          <w:color w:val="202124"/>
          <w:sz w:val="28"/>
          <w:szCs w:val="28"/>
          <w:cs/>
          <w:lang w:val="en-LA" w:bidi="lo-LA"/>
          <w14:ligatures w14:val="none"/>
        </w:rPr>
        <w:t>ການຈັດຕັ້ງປະຕິບັດ</w:t>
      </w:r>
    </w:p>
    <w:p w14:paraId="38E6B90E" w14:textId="668FC5D2" w:rsidR="00FC558E" w:rsidRPr="00FC558E" w:rsidRDefault="00FC558E" w:rsidP="00863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lang w:val="en-LA" w:bidi="th-TH"/>
          <w14:ligatures w14:val="none"/>
        </w:rPr>
      </w:pPr>
      <w:r w:rsidRPr="00FC558E">
        <w:rPr>
          <w:rFonts w:ascii="Phetsarath OT" w:eastAsia="Times New Roman" w:hAnsi="Phetsarath OT" w:cs="Phetsarath OT"/>
          <w:color w:val="202124"/>
          <w:cs/>
          <w:lang w:val="en-LA" w:bidi="lo-LA"/>
          <w14:ligatures w14:val="none"/>
        </w:rPr>
        <w:t>ໜ່ວຍງານຄຸ້ມຄອງໂຄງການຈະຖືກສ້າງຕັ້ງຂຶ້ນສຳລັບການວາງແຜນໂຄງການ</w:t>
      </w:r>
      <w:r w:rsidRPr="00FC558E">
        <w:rPr>
          <w:rFonts w:ascii="Phetsarath OT" w:eastAsia="Times New Roman" w:hAnsi="Phetsarath OT" w:cs="Phetsarath OT"/>
          <w:color w:val="202124"/>
          <w:lang w:val="en-LA" w:bidi="th-TH"/>
          <w14:ligatures w14:val="none"/>
        </w:rPr>
        <w:t xml:space="preserve">, </w:t>
      </w:r>
      <w:r w:rsidRPr="00FC558E">
        <w:rPr>
          <w:rFonts w:ascii="Phetsarath OT" w:eastAsia="Times New Roman" w:hAnsi="Phetsarath OT" w:cs="Phetsarath OT"/>
          <w:color w:val="202124"/>
          <w:cs/>
          <w:lang w:val="en-LA" w:bidi="lo-LA"/>
          <w14:ligatures w14:val="none"/>
        </w:rPr>
        <w:t>ການຄຸ້ມຄອງ</w:t>
      </w:r>
      <w:r w:rsidRPr="00FC558E">
        <w:rPr>
          <w:rFonts w:ascii="Phetsarath OT" w:eastAsia="Times New Roman" w:hAnsi="Phetsarath OT" w:cs="Phetsarath OT"/>
          <w:color w:val="202124"/>
          <w:lang w:val="en-LA" w:bidi="th-TH"/>
          <w14:ligatures w14:val="none"/>
        </w:rPr>
        <w:t xml:space="preserve">, </w:t>
      </w:r>
      <w:r w:rsidRPr="00FC558E">
        <w:rPr>
          <w:rFonts w:ascii="Phetsarath OT" w:eastAsia="Times New Roman" w:hAnsi="Phetsarath OT" w:cs="Phetsarath OT"/>
          <w:color w:val="202124"/>
          <w:cs/>
          <w:lang w:val="en-LA" w:bidi="lo-LA"/>
          <w14:ligatures w14:val="none"/>
        </w:rPr>
        <w:t xml:space="preserve">ການກວດກາ ແລະ </w:t>
      </w:r>
      <w:r w:rsidR="00E1722F">
        <w:rPr>
          <w:rFonts w:ascii="Phetsarath OT" w:eastAsia="Times New Roman" w:hAnsi="Phetsarath OT" w:cs="Phetsarath OT" w:hint="cs"/>
          <w:color w:val="202124"/>
          <w:cs/>
          <w:lang w:val="en-LA" w:bidi="lo-LA"/>
          <w14:ligatures w14:val="none"/>
        </w:rPr>
        <w:t>ຕິດຕາມປະເມີນຜົນ</w:t>
      </w:r>
      <w:r w:rsidRPr="00FC558E">
        <w:rPr>
          <w:rFonts w:ascii="Phetsarath OT" w:eastAsia="Times New Roman" w:hAnsi="Phetsarath OT" w:cs="Phetsarath OT"/>
          <w:color w:val="202124"/>
          <w:cs/>
          <w:lang w:val="en-LA" w:bidi="lo-LA"/>
          <w14:ligatures w14:val="none"/>
        </w:rPr>
        <w:t>ໃນແຕ່ລະວັນ</w:t>
      </w:r>
      <w:r w:rsidR="00E1722F">
        <w:rPr>
          <w:rFonts w:ascii="Phetsarath OT" w:eastAsia="Times New Roman" w:hAnsi="Phetsarath OT" w:cs="Phetsarath OT" w:hint="cs"/>
          <w:color w:val="202124"/>
          <w:cs/>
          <w:lang w:val="en-LA" w:bidi="lo-LA"/>
          <w14:ligatures w14:val="none"/>
        </w:rPr>
        <w:t>.</w:t>
      </w:r>
      <w:r w:rsidRPr="00FC558E">
        <w:rPr>
          <w:rFonts w:ascii="Phetsarath OT" w:eastAsia="Times New Roman" w:hAnsi="Phetsarath OT" w:cs="Phetsarath OT"/>
          <w:color w:val="202124"/>
          <w:cs/>
          <w:lang w:val="en-LA" w:bidi="lo-LA"/>
          <w14:ligatures w14:val="none"/>
        </w:rPr>
        <w:t xml:space="preserve"> ໃນຂະນະທີ່ການກຳນົດຄວາມສ່ຽງ ແລະ ຜົນກະທົບຂອງ</w:t>
      </w:r>
      <w:r w:rsidR="00E1722F">
        <w:rPr>
          <w:rFonts w:ascii="Phetsarath OT" w:eastAsia="Times New Roman" w:hAnsi="Phetsarath OT" w:cs="Phetsarath OT" w:hint="cs"/>
          <w:color w:val="202124"/>
          <w:cs/>
          <w:lang w:val="en-LA" w:bidi="lo-LA"/>
          <w14:ligatures w14:val="none"/>
        </w:rPr>
        <w:t xml:space="preserve">ສິ່ງແວດລ້ອມ ແລະ ສັງຄົມ </w:t>
      </w:r>
      <w:r w:rsidRPr="00FC558E">
        <w:rPr>
          <w:rFonts w:ascii="Phetsarath OT" w:eastAsia="Times New Roman" w:hAnsi="Phetsarath OT" w:cs="Phetsarath OT"/>
          <w:color w:val="202124"/>
          <w:cs/>
          <w:lang w:val="en-LA" w:bidi="lo-LA"/>
          <w14:ligatures w14:val="none"/>
        </w:rPr>
        <w:t>ຂອງກິດຈະກໍາໂຄງການແມ່ນໄດ້ຖືກຕິດຕາມໂດຍ</w:t>
      </w:r>
      <w:r w:rsidR="00E1722F">
        <w:rPr>
          <w:rFonts w:ascii="Phetsarath OT" w:eastAsia="Times New Roman" w:hAnsi="Phetsarath OT" w:cs="Phetsarath OT" w:hint="cs"/>
          <w:color w:val="202124"/>
          <w:cs/>
          <w:lang w:val="en-LA" w:bidi="lo-LA"/>
          <w14:ligatures w14:val="none"/>
        </w:rPr>
        <w:t>ຜູ້</w:t>
      </w:r>
      <w:r w:rsidRPr="00FC558E">
        <w:rPr>
          <w:rFonts w:ascii="Phetsarath OT" w:eastAsia="Times New Roman" w:hAnsi="Phetsarath OT" w:cs="Phetsarath OT"/>
          <w:color w:val="202124"/>
          <w:cs/>
          <w:lang w:val="en-LA" w:bidi="lo-LA"/>
          <w14:ligatures w14:val="none"/>
        </w:rPr>
        <w:t>ປະສານງານດ້ານການສື່ສານ ແລະ ການປົກປ້ອງ</w:t>
      </w:r>
      <w:r w:rsidR="00E1722F">
        <w:rPr>
          <w:rFonts w:ascii="Phetsarath OT" w:eastAsia="Times New Roman" w:hAnsi="Phetsarath OT" w:cs="Phetsarath OT" w:hint="cs"/>
          <w:color w:val="202124"/>
          <w:cs/>
          <w:lang w:val="en-LA" w:bidi="lo-LA"/>
          <w14:ligatures w14:val="none"/>
        </w:rPr>
        <w:t>ທາງສັງຄົມ</w:t>
      </w:r>
      <w:r w:rsidRPr="00FC558E">
        <w:rPr>
          <w:rFonts w:ascii="Phetsarath OT" w:eastAsia="Times New Roman" w:hAnsi="Phetsarath OT" w:cs="Phetsarath OT"/>
          <w:color w:val="202124"/>
          <w:cs/>
          <w:lang w:val="en-LA" w:bidi="lo-LA"/>
          <w14:ligatures w14:val="none"/>
        </w:rPr>
        <w:t>ຂອງ</w:t>
      </w:r>
      <w:r w:rsidR="00E1722F">
        <w:rPr>
          <w:rFonts w:ascii="Phetsarath OT" w:eastAsia="Times New Roman" w:hAnsi="Phetsarath OT" w:cs="Phetsarath OT" w:hint="cs"/>
          <w:color w:val="202124"/>
          <w:cs/>
          <w:lang w:val="en-LA" w:bidi="lo-LA"/>
          <w14:ligatures w14:val="none"/>
        </w:rPr>
        <w:t>ໜ່ວຍງານຄຸ້ມຄອງໂຄງການ</w:t>
      </w:r>
      <w:r w:rsidRPr="00FC558E">
        <w:rPr>
          <w:rFonts w:ascii="Phetsarath OT" w:eastAsia="Times New Roman" w:hAnsi="Phetsarath OT" w:cs="Phetsarath OT"/>
          <w:color w:val="202124"/>
          <w:lang w:val="en-LA" w:bidi="th-TH"/>
          <w14:ligatures w14:val="none"/>
        </w:rPr>
        <w:t>.</w:t>
      </w:r>
    </w:p>
    <w:p w14:paraId="065616FF" w14:textId="26FD0FE4" w:rsidR="00FC558E" w:rsidRPr="00FC558E" w:rsidRDefault="00FC558E" w:rsidP="00863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lang w:val="en-LA" w:bidi="th-TH"/>
          <w14:ligatures w14:val="none"/>
        </w:rPr>
      </w:pPr>
      <w:r w:rsidRPr="00FC558E">
        <w:rPr>
          <w:rFonts w:ascii="Phetsarath OT" w:eastAsia="Times New Roman" w:hAnsi="Phetsarath OT" w:cs="Phetsarath OT"/>
          <w:color w:val="202124"/>
          <w:cs/>
          <w:lang w:val="en-LA" w:bidi="lo-LA"/>
          <w14:ligatures w14:val="none"/>
        </w:rPr>
        <w:t>ແຕ່ລະ</w:t>
      </w:r>
      <w:r w:rsidR="00863538">
        <w:rPr>
          <w:rFonts w:ascii="Phetsarath OT" w:eastAsia="Times New Roman" w:hAnsi="Phetsarath OT" w:cs="Phetsarath OT" w:hint="cs"/>
          <w:color w:val="202124"/>
          <w:cs/>
          <w:lang w:val="en-LA" w:bidi="lo-LA"/>
          <w14:ligatures w14:val="none"/>
        </w:rPr>
        <w:t>ແຂວງຢູ່ໃນ</w:t>
      </w:r>
      <w:r w:rsidRPr="00FC558E">
        <w:rPr>
          <w:rFonts w:ascii="Phetsarath OT" w:eastAsia="Times New Roman" w:hAnsi="Phetsarath OT" w:cs="Phetsarath OT"/>
          <w:color w:val="202124"/>
          <w:cs/>
          <w:lang w:val="en-LA" w:bidi="lo-LA"/>
          <w14:ligatures w14:val="none"/>
        </w:rPr>
        <w:t xml:space="preserve"> </w:t>
      </w:r>
      <w:r w:rsidRPr="00FC558E">
        <w:rPr>
          <w:rFonts w:ascii="Phetsarath OT" w:eastAsia="Times New Roman" w:hAnsi="Phetsarath OT" w:cs="Phetsarath OT"/>
          <w:color w:val="202124"/>
          <w:lang w:val="en-LA" w:bidi="th-TH"/>
          <w14:ligatures w14:val="none"/>
        </w:rPr>
        <w:t xml:space="preserve">6 </w:t>
      </w:r>
      <w:r w:rsidRPr="00FC558E">
        <w:rPr>
          <w:rFonts w:ascii="Phetsarath OT" w:eastAsia="Times New Roman" w:hAnsi="Phetsarath OT" w:cs="Phetsarath OT"/>
          <w:color w:val="202124"/>
          <w:cs/>
          <w:lang w:val="en-LA" w:bidi="lo-LA"/>
          <w14:ligatures w14:val="none"/>
        </w:rPr>
        <w:t>ແຂວງຂອງໂຄງການ</w:t>
      </w:r>
      <w:r w:rsidRPr="00FC558E">
        <w:rPr>
          <w:rFonts w:ascii="Phetsarath OT" w:eastAsia="Times New Roman" w:hAnsi="Phetsarath OT" w:cs="Phetsarath OT"/>
          <w:color w:val="202124"/>
          <w:lang w:val="en-LA" w:bidi="th-TH"/>
          <w14:ligatures w14:val="none"/>
        </w:rPr>
        <w:t xml:space="preserve">, </w:t>
      </w:r>
      <w:r w:rsidRPr="00FC558E">
        <w:rPr>
          <w:rFonts w:ascii="Phetsarath OT" w:eastAsia="Times New Roman" w:hAnsi="Phetsarath OT" w:cs="Phetsarath OT"/>
          <w:color w:val="202124"/>
          <w:cs/>
          <w:lang w:val="en-LA" w:bidi="lo-LA"/>
          <w14:ligatures w14:val="none"/>
        </w:rPr>
        <w:t>ຫ້ອງການກະສິກໍາ ແລະ ປ່າໄມ້ແຂວງ</w:t>
      </w:r>
      <w:r w:rsidRPr="00FC558E">
        <w:rPr>
          <w:rFonts w:ascii="Phetsarath OT" w:eastAsia="Times New Roman" w:hAnsi="Phetsarath OT" w:cs="Phetsarath OT"/>
          <w:color w:val="202124"/>
          <w:lang w:val="en-LA" w:bidi="th-TH"/>
          <w14:ligatures w14:val="none"/>
        </w:rPr>
        <w:t xml:space="preserve">, </w:t>
      </w:r>
      <w:r w:rsidRPr="00FC558E">
        <w:rPr>
          <w:rFonts w:ascii="Phetsarath OT" w:eastAsia="Times New Roman" w:hAnsi="Phetsarath OT" w:cs="Phetsarath OT"/>
          <w:color w:val="202124"/>
          <w:cs/>
          <w:lang w:val="en-LA" w:bidi="lo-LA"/>
          <w14:ligatures w14:val="none"/>
        </w:rPr>
        <w:t>ຫຼື ອົງການທີ່ກ່ຽວຂ້ອງຂອງແຂວງ</w:t>
      </w:r>
      <w:r w:rsidRPr="00FC558E">
        <w:rPr>
          <w:rFonts w:ascii="Phetsarath OT" w:eastAsia="Times New Roman" w:hAnsi="Phetsarath OT" w:cs="Phetsarath OT"/>
          <w:color w:val="202124"/>
          <w:lang w:val="en-LA" w:bidi="th-TH"/>
          <w14:ligatures w14:val="none"/>
        </w:rPr>
        <w:t xml:space="preserve">, </w:t>
      </w:r>
      <w:r w:rsidRPr="00FC558E">
        <w:rPr>
          <w:rFonts w:ascii="Phetsarath OT" w:eastAsia="Times New Roman" w:hAnsi="Phetsarath OT" w:cs="Phetsarath OT"/>
          <w:color w:val="202124"/>
          <w:cs/>
          <w:lang w:val="en-LA" w:bidi="lo-LA"/>
          <w14:ligatures w14:val="none"/>
        </w:rPr>
        <w:t>ຈະແຕ່ງຕັ້ງຜູ້ປະສານງານໂຄງການ</w:t>
      </w:r>
      <w:r w:rsidR="00863538">
        <w:rPr>
          <w:rFonts w:ascii="Phetsarath OT" w:eastAsia="Times New Roman" w:hAnsi="Phetsarath OT" w:cs="Phetsarath OT" w:hint="cs"/>
          <w:color w:val="202124"/>
          <w:cs/>
          <w:lang w:val="en-LA" w:bidi="lo-LA"/>
          <w14:ligatures w14:val="none"/>
        </w:rPr>
        <w:t>ຂັ້ນ</w:t>
      </w:r>
      <w:r w:rsidRPr="00FC558E">
        <w:rPr>
          <w:rFonts w:ascii="Phetsarath OT" w:eastAsia="Times New Roman" w:hAnsi="Phetsarath OT" w:cs="Phetsarath OT"/>
          <w:color w:val="202124"/>
          <w:cs/>
          <w:lang w:val="en-LA" w:bidi="lo-LA"/>
          <w14:ligatures w14:val="none"/>
        </w:rPr>
        <w:t>ແຂວງທີ່ຈະ</w:t>
      </w:r>
      <w:r w:rsidR="00863538">
        <w:rPr>
          <w:rFonts w:ascii="Phetsarath OT" w:eastAsia="Times New Roman" w:hAnsi="Phetsarath OT" w:cs="Phetsarath OT" w:hint="cs"/>
          <w:color w:val="202124"/>
          <w:cs/>
          <w:lang w:val="en-LA" w:bidi="lo-LA"/>
          <w14:ligatures w14:val="none"/>
        </w:rPr>
        <w:t>ມາ</w:t>
      </w:r>
      <w:r w:rsidRPr="00FC558E">
        <w:rPr>
          <w:rFonts w:ascii="Phetsarath OT" w:eastAsia="Times New Roman" w:hAnsi="Phetsarath OT" w:cs="Phetsarath OT"/>
          <w:color w:val="202124"/>
          <w:cs/>
          <w:lang w:val="en-LA" w:bidi="lo-LA"/>
          <w14:ligatures w14:val="none"/>
        </w:rPr>
        <w:t xml:space="preserve">ປະສານງານການຈັດຕັ້ງປະຕິບັດໂຄງການໃນແຂວງທີ່ກ່ຽວຂ້ອງ. </w:t>
      </w:r>
      <w:r w:rsidR="00863538">
        <w:rPr>
          <w:rFonts w:ascii="Phetsarath OT" w:eastAsia="Times New Roman" w:hAnsi="Phetsarath OT" w:cs="Phetsarath OT" w:hint="cs"/>
          <w:color w:val="202124"/>
          <w:cs/>
          <w:lang w:val="en-LA" w:bidi="lo-LA"/>
          <w14:ligatures w14:val="none"/>
        </w:rPr>
        <w:t>ຫ້ອງການປະສານງານຂັ້ນແຂວງ</w:t>
      </w:r>
      <w:r w:rsidRPr="00FC558E">
        <w:rPr>
          <w:rFonts w:ascii="Phetsarath OT" w:eastAsia="Times New Roman" w:hAnsi="Phetsarath OT" w:cs="Phetsarath OT"/>
          <w:color w:val="202124"/>
          <w:cs/>
          <w:lang w:val="en-LA" w:bidi="lo-LA"/>
          <w14:ligatures w14:val="none"/>
        </w:rPr>
        <w:t>ແມ່ນຕັ້ງຢູ່</w:t>
      </w:r>
      <w:r w:rsidR="00863538">
        <w:rPr>
          <w:rFonts w:ascii="Phetsarath OT" w:eastAsia="Times New Roman" w:hAnsi="Phetsarath OT" w:cs="Phetsarath OT" w:hint="cs"/>
          <w:color w:val="202124"/>
          <w:cs/>
          <w:lang w:val="en-LA" w:bidi="lo-LA"/>
          <w14:ligatures w14:val="none"/>
        </w:rPr>
        <w:t>ຕົວແຂວງ</w:t>
      </w:r>
      <w:r w:rsidRPr="00FC558E">
        <w:rPr>
          <w:rFonts w:ascii="Phetsarath OT" w:eastAsia="Times New Roman" w:hAnsi="Phetsarath OT" w:cs="Phetsarath OT"/>
          <w:color w:val="202124"/>
          <w:cs/>
          <w:lang w:val="en-LA" w:bidi="lo-LA"/>
          <w14:ligatures w14:val="none"/>
        </w:rPr>
        <w:t>ຂອງແຕ່ລະແຂວງຂອງໂຄງການ (ພາຍໃນຫ້ອງການ</w:t>
      </w:r>
      <w:r w:rsidR="00863538">
        <w:rPr>
          <w:rFonts w:ascii="Phetsarath OT" w:eastAsia="Times New Roman" w:hAnsi="Phetsarath OT" w:cs="Phetsarath OT" w:hint="cs"/>
          <w:color w:val="202124"/>
          <w:cs/>
          <w:lang w:val="en-LA" w:bidi="lo-LA"/>
          <w14:ligatures w14:val="none"/>
        </w:rPr>
        <w:t>ຂັ້ນ</w:t>
      </w:r>
      <w:r w:rsidRPr="00FC558E">
        <w:rPr>
          <w:rFonts w:ascii="Phetsarath OT" w:eastAsia="Times New Roman" w:hAnsi="Phetsarath OT" w:cs="Phetsarath OT"/>
          <w:color w:val="202124"/>
          <w:cs/>
          <w:lang w:val="en-LA" w:bidi="lo-LA"/>
          <w14:ligatures w14:val="none"/>
        </w:rPr>
        <w:t xml:space="preserve">ແຂວງ </w:t>
      </w:r>
      <w:r w:rsidRPr="00FC558E">
        <w:rPr>
          <w:rFonts w:ascii="Phetsarath OT" w:eastAsia="Times New Roman" w:hAnsi="Phetsarath OT" w:cs="Phetsarath OT"/>
          <w:color w:val="202124"/>
          <w:lang w:val="en-LA" w:bidi="th-TH"/>
          <w14:ligatures w14:val="none"/>
        </w:rPr>
        <w:t xml:space="preserve">RRPM </w:t>
      </w:r>
      <w:r w:rsidRPr="00FC558E">
        <w:rPr>
          <w:rFonts w:ascii="Phetsarath OT" w:eastAsia="Times New Roman" w:hAnsi="Phetsarath OT" w:cs="Phetsarath OT"/>
          <w:color w:val="202124"/>
          <w:cs/>
          <w:lang w:val="en-LA" w:bidi="lo-LA"/>
          <w14:ligatures w14:val="none"/>
        </w:rPr>
        <w:t>ທີ່ມີຢູ່ແລ້ວ) ແລະ</w:t>
      </w:r>
      <w:r w:rsidR="00863538">
        <w:rPr>
          <w:rFonts w:ascii="Phetsarath OT" w:eastAsia="Times New Roman" w:hAnsi="Phetsarath OT" w:cs="Phetsarath OT" w:hint="cs"/>
          <w:color w:val="202124"/>
          <w:cs/>
          <w:lang w:val="en-LA" w:bidi="lo-LA"/>
          <w14:ligatures w14:val="none"/>
        </w:rPr>
        <w:t xml:space="preserve"> </w:t>
      </w:r>
      <w:r w:rsidRPr="00FC558E">
        <w:rPr>
          <w:rFonts w:ascii="Phetsarath OT" w:eastAsia="Times New Roman" w:hAnsi="Phetsarath OT" w:cs="Phetsarath OT"/>
          <w:color w:val="202124"/>
          <w:cs/>
          <w:lang w:val="en-LA" w:bidi="lo-LA"/>
          <w14:ligatures w14:val="none"/>
        </w:rPr>
        <w:t>ຮັບຜິດຊອບໃນການອໍານວຍຄວາມສະດວກໃນການດໍາເນີນງານຂອງທີມງານເມືອງ</w:t>
      </w:r>
      <w:r w:rsidR="00863538">
        <w:rPr>
          <w:rFonts w:ascii="Phetsarath OT" w:eastAsia="Times New Roman" w:hAnsi="Phetsarath OT" w:cs="Phetsarath OT" w:hint="cs"/>
          <w:color w:val="202124"/>
          <w:cs/>
          <w:lang w:val="en-LA" w:bidi="lo-LA"/>
          <w14:ligatures w14:val="none"/>
        </w:rPr>
        <w:t xml:space="preserve"> ພ້ອມທັງ </w:t>
      </w:r>
      <w:r w:rsidRPr="00FC558E">
        <w:rPr>
          <w:rFonts w:ascii="Phetsarath OT" w:eastAsia="Times New Roman" w:hAnsi="Phetsarath OT" w:cs="Phetsarath OT"/>
          <w:color w:val="202124"/>
          <w:cs/>
          <w:lang w:val="en-LA" w:bidi="lo-LA"/>
          <w14:ligatures w14:val="none"/>
        </w:rPr>
        <w:t>ລາຍງານໃຫ້ຮອງເຈົ້າແຂວງ</w:t>
      </w:r>
      <w:r w:rsidR="00863538">
        <w:rPr>
          <w:rFonts w:ascii="Phetsarath OT" w:eastAsia="Times New Roman" w:hAnsi="Phetsarath OT" w:cs="Phetsarath OT" w:hint="cs"/>
          <w:color w:val="202124"/>
          <w:cs/>
          <w:lang w:val="en-LA" w:bidi="lo-LA"/>
          <w14:ligatures w14:val="none"/>
        </w:rPr>
        <w:t xml:space="preserve">, ພະແນກກະສິກໍາ ແລະ ປ່າໄມ້ແຂວງ ແລະ </w:t>
      </w:r>
      <w:r w:rsidRPr="00FC558E">
        <w:rPr>
          <w:rFonts w:ascii="Phetsarath OT" w:eastAsia="Times New Roman" w:hAnsi="Phetsarath OT" w:cs="Phetsarath OT"/>
          <w:color w:val="202124"/>
          <w:cs/>
          <w:lang w:val="en-LA" w:bidi="lo-LA"/>
          <w14:ligatures w14:val="none"/>
        </w:rPr>
        <w:t xml:space="preserve">ອົງການທີ່ກ່ຽວຂ້ອງ </w:t>
      </w:r>
      <w:r w:rsidR="00863538">
        <w:rPr>
          <w:rFonts w:ascii="Phetsarath OT" w:eastAsia="Times New Roman" w:hAnsi="Phetsarath OT" w:cs="Phetsarath OT" w:hint="cs"/>
          <w:color w:val="202124"/>
          <w:cs/>
          <w:lang w:val="en-LA" w:bidi="lo-LA"/>
          <w14:ligatures w14:val="none"/>
        </w:rPr>
        <w:t>ເພື່ອ</w:t>
      </w:r>
      <w:r w:rsidRPr="00FC558E">
        <w:rPr>
          <w:rFonts w:ascii="Phetsarath OT" w:eastAsia="Times New Roman" w:hAnsi="Phetsarath OT" w:cs="Phetsarath OT"/>
          <w:color w:val="202124"/>
          <w:cs/>
          <w:lang w:val="en-LA" w:bidi="lo-LA"/>
          <w14:ligatures w14:val="none"/>
        </w:rPr>
        <w:t>ແຈ້ງສະພາບການຈັດຕັ້ງປະຕິບັດ</w:t>
      </w:r>
      <w:r w:rsidR="00863538">
        <w:rPr>
          <w:rFonts w:ascii="Phetsarath OT" w:eastAsia="Times New Roman" w:hAnsi="Phetsarath OT" w:cs="Phetsarath OT" w:hint="cs"/>
          <w:color w:val="202124"/>
          <w:cs/>
          <w:lang w:val="en-LA" w:bidi="lo-LA"/>
          <w14:ligatures w14:val="none"/>
        </w:rPr>
        <w:t>ກິດຈະກໍາຂອງ</w:t>
      </w:r>
      <w:r w:rsidRPr="00FC558E">
        <w:rPr>
          <w:rFonts w:ascii="Phetsarath OT" w:eastAsia="Times New Roman" w:hAnsi="Phetsarath OT" w:cs="Phetsarath OT"/>
          <w:color w:val="202124"/>
          <w:cs/>
          <w:lang w:val="en-LA" w:bidi="lo-LA"/>
          <w14:ligatures w14:val="none"/>
        </w:rPr>
        <w:t xml:space="preserve">ໂຄງການ. </w:t>
      </w:r>
      <w:r w:rsidR="00863538">
        <w:rPr>
          <w:rFonts w:ascii="Phetsarath OT" w:eastAsia="Times New Roman" w:hAnsi="Phetsarath OT" w:cs="Phetsarath OT" w:hint="cs"/>
          <w:color w:val="202124"/>
          <w:cs/>
          <w:lang w:val="en-LA" w:bidi="lo-LA"/>
          <w14:ligatures w14:val="none"/>
        </w:rPr>
        <w:t>ຜູ້ປະສານງານໂຄງການ</w:t>
      </w:r>
      <w:r w:rsidRPr="00FC558E">
        <w:rPr>
          <w:rFonts w:ascii="Phetsarath OT" w:eastAsia="Times New Roman" w:hAnsi="Phetsarath OT" w:cs="Phetsarath OT"/>
          <w:color w:val="202124"/>
          <w:cs/>
          <w:lang w:val="en-LA" w:bidi="lo-LA"/>
          <w14:ligatures w14:val="none"/>
        </w:rPr>
        <w:t>ຈະເຂົ້າຮ່ວມກອງປະຊຸມປະຈໍາປີ</w:t>
      </w:r>
      <w:r w:rsidRPr="00FC558E">
        <w:rPr>
          <w:rFonts w:ascii="Phetsarath OT" w:eastAsia="Times New Roman" w:hAnsi="Phetsarath OT" w:cs="Phetsarath OT"/>
          <w:color w:val="202124"/>
          <w:lang w:val="en-LA" w:bidi="th-TH"/>
          <w14:ligatures w14:val="none"/>
        </w:rPr>
        <w:t xml:space="preserve">, </w:t>
      </w:r>
      <w:r w:rsidRPr="00FC558E">
        <w:rPr>
          <w:rFonts w:ascii="Phetsarath OT" w:eastAsia="Times New Roman" w:hAnsi="Phetsarath OT" w:cs="Phetsarath OT"/>
          <w:color w:val="202124"/>
          <w:cs/>
          <w:lang w:val="en-LA" w:bidi="lo-LA"/>
          <w14:ligatures w14:val="none"/>
        </w:rPr>
        <w:t>ລວມທັງກອງປະຊຸມຄະນະກໍາມະການທີ່ຈັດຂຶ້ນໂດຍ</w:t>
      </w:r>
      <w:r w:rsidR="00863538" w:rsidRPr="00FC558E">
        <w:rPr>
          <w:rFonts w:ascii="Phetsarath OT" w:eastAsia="Times New Roman" w:hAnsi="Phetsarath OT" w:cs="Phetsarath OT"/>
          <w:color w:val="202124"/>
          <w:cs/>
          <w:lang w:val="en-LA" w:bidi="lo-LA"/>
          <w14:ligatures w14:val="none"/>
        </w:rPr>
        <w:t>ໜ່ວຍງານຄຸ້ມຄອງໂຄງການ</w:t>
      </w:r>
      <w:r w:rsidR="00863538">
        <w:rPr>
          <w:rFonts w:ascii="Phetsarath OT" w:eastAsia="Times New Roman" w:hAnsi="Phetsarath OT" w:cs="Phetsarath OT" w:hint="cs"/>
          <w:color w:val="202124"/>
          <w:cs/>
          <w:lang w:val="en-LA" w:bidi="lo-LA"/>
          <w14:ligatures w14:val="none"/>
        </w:rPr>
        <w:t xml:space="preserve"> </w:t>
      </w:r>
      <w:r w:rsidRPr="00FC558E">
        <w:rPr>
          <w:rFonts w:ascii="Phetsarath OT" w:eastAsia="Times New Roman" w:hAnsi="Phetsarath OT" w:cs="Phetsarath OT"/>
          <w:color w:val="202124"/>
          <w:cs/>
          <w:lang w:val="en-LA" w:bidi="lo-LA"/>
          <w14:ligatures w14:val="none"/>
        </w:rPr>
        <w:t>ຫຼື</w:t>
      </w:r>
      <w:r w:rsidR="00863538">
        <w:rPr>
          <w:rFonts w:ascii="Phetsarath OT" w:eastAsia="Times New Roman" w:hAnsi="Phetsarath OT" w:cs="Phetsarath OT" w:hint="cs"/>
          <w:color w:val="202124"/>
          <w:cs/>
          <w:lang w:val="en-LA" w:bidi="lo-LA"/>
          <w14:ligatures w14:val="none"/>
        </w:rPr>
        <w:t xml:space="preserve"> ກະຊວງກະສິກໍາ ແລະ ປ່າໄມ້</w:t>
      </w:r>
      <w:r w:rsidRPr="00FC558E">
        <w:rPr>
          <w:rFonts w:ascii="Phetsarath OT" w:eastAsia="Times New Roman" w:hAnsi="Phetsarath OT" w:cs="Phetsarath OT"/>
          <w:color w:val="202124"/>
          <w:lang w:val="en-LA" w:bidi="th-TH"/>
          <w14:ligatures w14:val="none"/>
        </w:rPr>
        <w:t xml:space="preserve"> </w:t>
      </w:r>
      <w:r w:rsidRPr="00FC558E">
        <w:rPr>
          <w:rFonts w:ascii="Phetsarath OT" w:eastAsia="Times New Roman" w:hAnsi="Phetsarath OT" w:cs="Phetsarath OT"/>
          <w:color w:val="202124"/>
          <w:cs/>
          <w:lang w:val="en-LA" w:bidi="lo-LA"/>
          <w14:ligatures w14:val="none"/>
        </w:rPr>
        <w:t>ແລະ</w:t>
      </w:r>
      <w:r w:rsidR="00863538">
        <w:rPr>
          <w:rFonts w:ascii="Phetsarath OT" w:eastAsia="Times New Roman" w:hAnsi="Phetsarath OT" w:cs="Phetsarath OT" w:hint="cs"/>
          <w:color w:val="202124"/>
          <w:cs/>
          <w:lang w:val="en-LA" w:bidi="lo-LA"/>
          <w14:ligatures w14:val="none"/>
        </w:rPr>
        <w:t xml:space="preserve"> </w:t>
      </w:r>
      <w:r w:rsidRPr="00FC558E">
        <w:rPr>
          <w:rFonts w:ascii="Phetsarath OT" w:eastAsia="Times New Roman" w:hAnsi="Phetsarath OT" w:cs="Phetsarath OT"/>
          <w:color w:val="202124"/>
          <w:cs/>
          <w:lang w:val="en-LA" w:bidi="lo-LA"/>
          <w14:ligatures w14:val="none"/>
        </w:rPr>
        <w:t>ອາດຈະຖືກເຊື້ອເຊີນໃຫ້ເຂົ້າຮ່ວມກອງປະຊຸມບາງເມືອງເພື່ອປຶກສາຫາລື</w:t>
      </w:r>
      <w:r w:rsidR="00863538">
        <w:rPr>
          <w:rFonts w:ascii="Phetsarath OT" w:eastAsia="Times New Roman" w:hAnsi="Phetsarath OT" w:cs="Phetsarath OT" w:hint="cs"/>
          <w:color w:val="202124"/>
          <w:cs/>
          <w:lang w:val="en-LA" w:bidi="lo-LA"/>
          <w14:ligatures w14:val="none"/>
        </w:rPr>
        <w:t xml:space="preserve">, </w:t>
      </w:r>
      <w:r w:rsidRPr="00FC558E">
        <w:rPr>
          <w:rFonts w:ascii="Phetsarath OT" w:eastAsia="Times New Roman" w:hAnsi="Phetsarath OT" w:cs="Phetsarath OT"/>
          <w:color w:val="202124"/>
          <w:cs/>
          <w:lang w:val="en-LA" w:bidi="lo-LA"/>
          <w14:ligatures w14:val="none"/>
        </w:rPr>
        <w:t>ໃຫ້ຄໍາແນະນໍາຍຸດທະສາດເພື່ອແກ້ໄຂບັນຫາ</w:t>
      </w:r>
      <w:r w:rsidR="00863538">
        <w:rPr>
          <w:rFonts w:ascii="Phetsarath OT" w:eastAsia="Times New Roman" w:hAnsi="Phetsarath OT" w:cs="Phetsarath OT" w:hint="cs"/>
          <w:color w:val="202124"/>
          <w:cs/>
          <w:lang w:val="en-LA" w:bidi="lo-LA"/>
          <w14:ligatures w14:val="none"/>
        </w:rPr>
        <w:t>ດ້ານ</w:t>
      </w:r>
      <w:r w:rsidRPr="00FC558E">
        <w:rPr>
          <w:rFonts w:ascii="Phetsarath OT" w:eastAsia="Times New Roman" w:hAnsi="Phetsarath OT" w:cs="Phetsarath OT"/>
          <w:color w:val="202124"/>
          <w:cs/>
          <w:lang w:val="en-LA" w:bidi="lo-LA"/>
          <w14:ligatures w14:val="none"/>
        </w:rPr>
        <w:t>ການດໍາເນີນງານທີ່ອາດຈະເກີດຂື້ນ</w:t>
      </w:r>
      <w:r w:rsidR="00863538">
        <w:rPr>
          <w:rFonts w:ascii="Phetsarath OT" w:eastAsia="Times New Roman" w:hAnsi="Phetsarath OT" w:cs="Phetsarath OT" w:hint="cs"/>
          <w:color w:val="202124"/>
          <w:cs/>
          <w:lang w:val="en-LA" w:bidi="lo-LA"/>
          <w14:ligatures w14:val="none"/>
        </w:rPr>
        <w:t>ກັບໂຄງການ</w:t>
      </w:r>
      <w:r w:rsidRPr="00FC558E">
        <w:rPr>
          <w:rFonts w:ascii="Phetsarath OT" w:eastAsia="Times New Roman" w:hAnsi="Phetsarath OT" w:cs="Phetsarath OT"/>
          <w:color w:val="202124"/>
          <w:cs/>
          <w:lang w:val="en-LA" w:bidi="lo-LA"/>
          <w14:ligatures w14:val="none"/>
        </w:rPr>
        <w:t>.</w:t>
      </w:r>
    </w:p>
    <w:p w14:paraId="1464E1F8" w14:textId="19B7CB6E" w:rsidR="006F27EE" w:rsidRDefault="006F27EE" w:rsidP="003D5394">
      <w:pPr>
        <w:pStyle w:val="ListParagraph"/>
        <w:spacing w:before="0" w:after="0"/>
        <w:jc w:val="both"/>
        <w:rPr>
          <w:rFonts w:ascii="Phetsarath OT" w:hAnsi="Phetsarath OT" w:cs="Phetsarath OT"/>
          <w:sz w:val="24"/>
          <w:szCs w:val="24"/>
          <w:lang w:val="en-LA" w:bidi="lo-LA"/>
        </w:rPr>
      </w:pPr>
    </w:p>
    <w:p w14:paraId="3B03F781" w14:textId="223AE0B7" w:rsidR="00B85AAB" w:rsidRDefault="00B85AAB" w:rsidP="003D5394">
      <w:pPr>
        <w:pStyle w:val="ListParagraph"/>
        <w:spacing w:before="0" w:after="0"/>
        <w:jc w:val="both"/>
        <w:rPr>
          <w:rFonts w:ascii="Phetsarath OT" w:hAnsi="Phetsarath OT" w:cs="Phetsarath OT"/>
          <w:sz w:val="24"/>
          <w:szCs w:val="24"/>
          <w:lang w:val="en-LA" w:bidi="lo-LA"/>
        </w:rPr>
      </w:pPr>
    </w:p>
    <w:p w14:paraId="47CB7F95" w14:textId="64EA4C52" w:rsidR="00B85AAB" w:rsidRDefault="00B85AAB" w:rsidP="003D5394">
      <w:pPr>
        <w:pStyle w:val="ListParagraph"/>
        <w:spacing w:before="0" w:after="0"/>
        <w:jc w:val="both"/>
        <w:rPr>
          <w:rFonts w:ascii="Phetsarath OT" w:hAnsi="Phetsarath OT" w:cs="Phetsarath OT"/>
          <w:sz w:val="24"/>
          <w:szCs w:val="24"/>
          <w:lang w:val="en-LA" w:bidi="lo-LA"/>
        </w:rPr>
      </w:pPr>
    </w:p>
    <w:p w14:paraId="0B7ED3CA" w14:textId="77777777" w:rsidR="00B85AAB" w:rsidRPr="00863538" w:rsidRDefault="00B85AAB" w:rsidP="003D5394">
      <w:pPr>
        <w:pStyle w:val="ListParagraph"/>
        <w:spacing w:before="0" w:after="0"/>
        <w:jc w:val="both"/>
        <w:rPr>
          <w:rFonts w:ascii="Phetsarath OT" w:hAnsi="Phetsarath OT" w:cs="Phetsarath OT" w:hint="cs"/>
          <w:sz w:val="24"/>
          <w:szCs w:val="24"/>
          <w:lang w:val="en-LA" w:bidi="lo-LA"/>
        </w:rPr>
      </w:pPr>
    </w:p>
    <w:p w14:paraId="583B27BC" w14:textId="1CA68B8B" w:rsidR="002A70EE" w:rsidRPr="00BB5F5B" w:rsidRDefault="000D6168" w:rsidP="002A7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bCs/>
          <w:color w:val="202124"/>
          <w:sz w:val="28"/>
          <w:szCs w:val="28"/>
          <w:lang w:val="en-LA" w:bidi="th-TH"/>
          <w14:ligatures w14:val="none"/>
        </w:rPr>
      </w:pPr>
      <w:r w:rsidRPr="002A70EE">
        <w:rPr>
          <w:rFonts w:ascii="Phetsarath OT" w:hAnsi="Phetsarath OT" w:cs="Phetsarath OT"/>
          <w:b/>
          <w:sz w:val="28"/>
          <w:szCs w:val="28"/>
          <w:lang w:val="en-LA"/>
        </w:rPr>
        <w:lastRenderedPageBreak/>
        <w:t>E</w:t>
      </w:r>
      <w:r w:rsidR="005F7B36" w:rsidRPr="002A70EE">
        <w:rPr>
          <w:rFonts w:ascii="Phetsarath OT" w:hAnsi="Phetsarath OT" w:cs="Phetsarath OT"/>
          <w:b/>
          <w:sz w:val="28"/>
          <w:szCs w:val="28"/>
          <w:lang w:val="en-LA"/>
        </w:rPr>
        <w:t>6</w:t>
      </w:r>
      <w:r w:rsidRPr="002A70EE">
        <w:rPr>
          <w:rFonts w:ascii="Phetsarath OT" w:hAnsi="Phetsarath OT" w:cs="Phetsarath OT"/>
          <w:b/>
          <w:sz w:val="28"/>
          <w:szCs w:val="28"/>
          <w:lang w:val="en-LA"/>
        </w:rPr>
        <w:t>.</w:t>
      </w:r>
      <w:r w:rsidRPr="002A70EE">
        <w:rPr>
          <w:rFonts w:ascii="Phetsarath OT" w:hAnsi="Phetsarath OT" w:cs="Phetsarath OT"/>
          <w:bCs/>
          <w:sz w:val="28"/>
          <w:szCs w:val="28"/>
          <w:lang w:val="en-LA"/>
        </w:rPr>
        <w:t xml:space="preserve"> </w:t>
      </w:r>
      <w:r w:rsidR="002A70EE" w:rsidRPr="00BB5F5B">
        <w:rPr>
          <w:rFonts w:ascii="Phetsarath OT" w:eastAsia="Times New Roman" w:hAnsi="Phetsarath OT" w:cs="Phetsarath OT"/>
          <w:bCs/>
          <w:color w:val="202124"/>
          <w:sz w:val="28"/>
          <w:szCs w:val="28"/>
          <w:cs/>
          <w:lang w:val="en-LA" w:bidi="lo-LA"/>
          <w14:ligatures w14:val="none"/>
        </w:rPr>
        <w:t>ການປຶກສາ</w:t>
      </w:r>
      <w:r w:rsidR="002A70EE" w:rsidRPr="002A70EE">
        <w:rPr>
          <w:rFonts w:ascii="Phetsarath OT" w:eastAsia="Times New Roman" w:hAnsi="Phetsarath OT" w:cs="Phetsarath OT" w:hint="cs"/>
          <w:bCs/>
          <w:color w:val="202124"/>
          <w:sz w:val="28"/>
          <w:szCs w:val="28"/>
          <w:cs/>
          <w:lang w:val="en-LA" w:bidi="lo-LA"/>
          <w14:ligatures w14:val="none"/>
        </w:rPr>
        <w:t xml:space="preserve"> </w:t>
      </w:r>
      <w:r w:rsidR="002A70EE" w:rsidRPr="00BB5F5B">
        <w:rPr>
          <w:rFonts w:ascii="Phetsarath OT" w:eastAsia="Times New Roman" w:hAnsi="Phetsarath OT" w:cs="Phetsarath OT"/>
          <w:bCs/>
          <w:color w:val="202124"/>
          <w:sz w:val="28"/>
          <w:szCs w:val="28"/>
          <w:cs/>
          <w:lang w:val="en-LA" w:bidi="lo-LA"/>
          <w14:ligatures w14:val="none"/>
        </w:rPr>
        <w:t>ແລະ</w:t>
      </w:r>
      <w:r w:rsidR="002A70EE" w:rsidRPr="002A70EE">
        <w:rPr>
          <w:rFonts w:ascii="Phetsarath OT" w:eastAsia="Times New Roman" w:hAnsi="Phetsarath OT" w:cs="Phetsarath OT" w:hint="cs"/>
          <w:bCs/>
          <w:color w:val="202124"/>
          <w:sz w:val="28"/>
          <w:szCs w:val="28"/>
          <w:cs/>
          <w:lang w:val="en-LA" w:bidi="lo-LA"/>
          <w14:ligatures w14:val="none"/>
        </w:rPr>
        <w:t xml:space="preserve"> </w:t>
      </w:r>
      <w:r w:rsidR="002A70EE" w:rsidRPr="00BB5F5B">
        <w:rPr>
          <w:rFonts w:ascii="Phetsarath OT" w:eastAsia="Times New Roman" w:hAnsi="Phetsarath OT" w:cs="Phetsarath OT"/>
          <w:bCs/>
          <w:color w:val="202124"/>
          <w:sz w:val="28"/>
          <w:szCs w:val="28"/>
          <w:cs/>
          <w:lang w:val="en-LA" w:bidi="lo-LA"/>
          <w14:ligatures w14:val="none"/>
        </w:rPr>
        <w:t>ການມີສ່ວນຮ່ວມຂອງຜູ້ມີສ່ວນກ່ຽວຂ້ອງ</w:t>
      </w:r>
    </w:p>
    <w:p w14:paraId="64D32A1F" w14:textId="3410B3B2" w:rsidR="008A3900" w:rsidRPr="00BB5F5B" w:rsidRDefault="00BB5F5B" w:rsidP="00650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hint="cs"/>
          <w:color w:val="202124"/>
          <w:lang w:val="en-LA" w:bidi="th-TH"/>
          <w14:ligatures w14:val="none"/>
        </w:rPr>
      </w:pPr>
      <w:r w:rsidRPr="00BB5F5B">
        <w:rPr>
          <w:rFonts w:ascii="Phetsarath OT" w:eastAsia="Times New Roman" w:hAnsi="Phetsarath OT" w:cs="Phetsarath OT"/>
          <w:color w:val="202124"/>
          <w:cs/>
          <w:lang w:val="en-LA" w:bidi="lo-LA"/>
          <w14:ligatures w14:val="none"/>
        </w:rPr>
        <w:t>ໃນ​ລະ​ຫວ່າງ​ການ​ກະ​ກຽມ​ເຄື່ອງ​ມື</w:t>
      </w:r>
      <w:r w:rsidR="008A3900">
        <w:rPr>
          <w:rFonts w:ascii="Phetsarath OT" w:eastAsia="Times New Roman" w:hAnsi="Phetsarath OT" w:cs="Phetsarath OT" w:hint="cs"/>
          <w:color w:val="202124"/>
          <w:cs/>
          <w:lang w:val="en-LA" w:bidi="lo-LA"/>
          <w14:ligatures w14:val="none"/>
        </w:rPr>
        <w:t>ສິ່ງແວດລ້ອມ ແລະ ສັງຄົມ</w:t>
      </w:r>
      <w:r w:rsidRPr="00BB5F5B">
        <w:rPr>
          <w:rFonts w:ascii="Phetsarath OT" w:eastAsia="Times New Roman" w:hAnsi="Phetsarath OT" w:cs="Phetsarath OT"/>
          <w:color w:val="202124"/>
          <w:lang w:val="en-LA" w:bidi="th-TH"/>
          <w14:ligatures w14:val="none"/>
        </w:rPr>
        <w:t xml:space="preserve">, </w:t>
      </w:r>
      <w:r w:rsidRPr="00BB5F5B">
        <w:rPr>
          <w:rFonts w:ascii="Phetsarath OT" w:eastAsia="Times New Roman" w:hAnsi="Phetsarath OT" w:cs="Phetsarath OT"/>
          <w:color w:val="202124"/>
          <w:cs/>
          <w:lang w:val="en-LA" w:bidi="lo-LA"/>
          <w14:ligatures w14:val="none"/>
        </w:rPr>
        <w:t>ການ​ປຶກ​ສາ​ຫາ​ລື​ໄດ້​​</w:t>
      </w:r>
      <w:r w:rsidR="008A3900">
        <w:rPr>
          <w:rFonts w:ascii="Phetsarath OT" w:eastAsia="Times New Roman" w:hAnsi="Phetsarath OT" w:cs="Phetsarath OT" w:hint="cs"/>
          <w:color w:val="202124"/>
          <w:cs/>
          <w:lang w:val="en-LA" w:bidi="lo-LA"/>
          <w14:ligatures w14:val="none"/>
        </w:rPr>
        <w:t xml:space="preserve">ຈັດຕັ້ງ </w:t>
      </w:r>
      <w:r w:rsidRPr="00BB5F5B">
        <w:rPr>
          <w:rFonts w:ascii="Phetsarath OT" w:eastAsia="Times New Roman" w:hAnsi="Phetsarath OT" w:cs="Phetsarath OT"/>
          <w:color w:val="202124"/>
          <w:cs/>
          <w:lang w:val="en-LA" w:bidi="lo-LA"/>
          <w14:ligatures w14:val="none"/>
        </w:rPr>
        <w:t>ປະ​ຕິ​ບັດ​ໃນ​ເດືອນ​ພະ​ຈິກ</w:t>
      </w:r>
      <w:r w:rsidRPr="00BB5F5B">
        <w:rPr>
          <w:rFonts w:ascii="Phetsarath OT" w:eastAsia="Times New Roman" w:hAnsi="Phetsarath OT" w:cs="Phetsarath OT"/>
          <w:color w:val="202124"/>
          <w:lang w:val="en-LA" w:bidi="th-TH"/>
          <w14:ligatures w14:val="none"/>
        </w:rPr>
        <w:t xml:space="preserve">, </w:t>
      </w:r>
      <w:r w:rsidRPr="00BB5F5B">
        <w:rPr>
          <w:rFonts w:ascii="Phetsarath OT" w:eastAsia="Times New Roman" w:hAnsi="Phetsarath OT" w:cs="Phetsarath OT"/>
          <w:color w:val="202124"/>
          <w:cs/>
          <w:lang w:val="en-LA" w:bidi="lo-LA"/>
          <w14:ligatures w14:val="none"/>
        </w:rPr>
        <w:t xml:space="preserve">ທັນ​ວາ </w:t>
      </w:r>
      <w:r w:rsidRPr="00BB5F5B">
        <w:rPr>
          <w:rFonts w:ascii="Phetsarath OT" w:eastAsia="Times New Roman" w:hAnsi="Phetsarath OT" w:cs="Phetsarath OT"/>
          <w:color w:val="202124"/>
          <w:lang w:val="en-LA" w:bidi="th-TH"/>
          <w14:ligatures w14:val="none"/>
        </w:rPr>
        <w:t xml:space="preserve">2022, </w:t>
      </w:r>
      <w:r w:rsidRPr="00BB5F5B">
        <w:rPr>
          <w:rFonts w:ascii="Phetsarath OT" w:eastAsia="Times New Roman" w:hAnsi="Phetsarath OT" w:cs="Phetsarath OT"/>
          <w:color w:val="202124"/>
          <w:cs/>
          <w:lang w:val="en-LA" w:bidi="lo-LA"/>
          <w14:ligatures w14:val="none"/>
        </w:rPr>
        <w:t>ແລ</w:t>
      </w:r>
      <w:r w:rsidR="008A3900">
        <w:rPr>
          <w:rFonts w:ascii="Phetsarath OT" w:eastAsia="Times New Roman" w:hAnsi="Phetsarath OT" w:cs="Phetsarath OT" w:hint="cs"/>
          <w:color w:val="202124"/>
          <w:cs/>
          <w:lang w:val="en-LA" w:bidi="lo-LA"/>
          <w14:ligatures w14:val="none"/>
        </w:rPr>
        <w:t xml:space="preserve">ະ </w:t>
      </w:r>
      <w:r w:rsidRPr="00BB5F5B">
        <w:rPr>
          <w:rFonts w:ascii="Phetsarath OT" w:eastAsia="Times New Roman" w:hAnsi="Phetsarath OT" w:cs="Phetsarath OT"/>
          <w:color w:val="202124"/>
          <w:cs/>
          <w:lang w:val="en-LA" w:bidi="lo-LA"/>
          <w14:ligatures w14:val="none"/>
        </w:rPr>
        <w:t xml:space="preserve">​ເດືອນ​ພຶດ​ສະ​ພາ </w:t>
      </w:r>
      <w:r w:rsidRPr="00BB5F5B">
        <w:rPr>
          <w:rFonts w:ascii="Phetsarath OT" w:eastAsia="Times New Roman" w:hAnsi="Phetsarath OT" w:cs="Phetsarath OT"/>
          <w:color w:val="202124"/>
          <w:lang w:val="en-LA" w:bidi="th-TH"/>
          <w14:ligatures w14:val="none"/>
        </w:rPr>
        <w:t>2023.</w:t>
      </w:r>
    </w:p>
    <w:p w14:paraId="3C4CF9C6" w14:textId="44D178F5" w:rsidR="00BB5F5B" w:rsidRPr="008A3900" w:rsidRDefault="00BB5F5B" w:rsidP="0065097D">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sz w:val="24"/>
          <w:szCs w:val="24"/>
          <w:lang w:val="en-LA" w:bidi="th-TH"/>
          <w14:ligatures w14:val="none"/>
        </w:rPr>
      </w:pPr>
      <w:r w:rsidRPr="008A3900">
        <w:rPr>
          <w:rFonts w:ascii="Phetsarath OT" w:eastAsia="Times New Roman" w:hAnsi="Phetsarath OT" w:cs="Phetsarath OT" w:hint="cs"/>
          <w:color w:val="202124"/>
          <w:sz w:val="24"/>
          <w:szCs w:val="24"/>
          <w:cs/>
          <w:lang w:val="en-LA" w:bidi="lo-LA"/>
          <w14:ligatures w14:val="none"/>
        </w:rPr>
        <w:t>ປຶກສາຫາລືກັບປະຊາຊົນພາຍໃນແຂວງຫົວພັນ</w:t>
      </w:r>
      <w:r w:rsidRPr="008A3900">
        <w:rPr>
          <w:rFonts w:ascii="Phetsarath OT" w:eastAsia="Times New Roman" w:hAnsi="Phetsarath OT" w:cs="Phetsarath OT"/>
          <w:color w:val="202124"/>
          <w:sz w:val="24"/>
          <w:szCs w:val="24"/>
          <w:cs/>
          <w:lang w:val="en-LA" w:bidi="lo-LA"/>
          <w14:ligatures w14:val="none"/>
        </w:rPr>
        <w:t xml:space="preserve"> </w:t>
      </w:r>
      <w:r w:rsidRPr="008A3900">
        <w:rPr>
          <w:rFonts w:ascii="Phetsarath OT" w:eastAsia="Times New Roman" w:hAnsi="Phetsarath OT" w:cs="Phetsarath OT" w:hint="cs"/>
          <w:color w:val="202124"/>
          <w:sz w:val="24"/>
          <w:szCs w:val="24"/>
          <w:cs/>
          <w:lang w:val="en-LA" w:bidi="lo-LA"/>
          <w14:ligatures w14:val="none"/>
        </w:rPr>
        <w:t>ແລະ</w:t>
      </w:r>
      <w:r w:rsidRPr="008A3900">
        <w:rPr>
          <w:rFonts w:ascii="Phetsarath OT" w:eastAsia="Times New Roman" w:hAnsi="Phetsarath OT" w:cs="Phetsarath OT"/>
          <w:color w:val="202124"/>
          <w:sz w:val="24"/>
          <w:szCs w:val="24"/>
          <w:cs/>
          <w:lang w:val="en-LA" w:bidi="lo-LA"/>
          <w14:ligatures w14:val="none"/>
        </w:rPr>
        <w:t xml:space="preserve"> </w:t>
      </w:r>
      <w:r w:rsidRPr="008A3900">
        <w:rPr>
          <w:rFonts w:ascii="Phetsarath OT" w:eastAsia="Times New Roman" w:hAnsi="Phetsarath OT" w:cs="Phetsarath OT" w:hint="cs"/>
          <w:color w:val="202124"/>
          <w:sz w:val="24"/>
          <w:szCs w:val="24"/>
          <w:cs/>
          <w:lang w:val="en-LA" w:bidi="lo-LA"/>
          <w14:ligatures w14:val="none"/>
        </w:rPr>
        <w:t>ຊຽງຂວາງ</w:t>
      </w:r>
      <w:r w:rsidRPr="008A3900">
        <w:rPr>
          <w:rFonts w:ascii="Phetsarath OT" w:eastAsia="Times New Roman" w:hAnsi="Phetsarath OT" w:cs="Phetsarath OT"/>
          <w:color w:val="202124"/>
          <w:sz w:val="24"/>
          <w:szCs w:val="24"/>
          <w:cs/>
          <w:lang w:val="en-LA" w:bidi="lo-LA"/>
          <w14:ligatures w14:val="none"/>
        </w:rPr>
        <w:t xml:space="preserve"> </w:t>
      </w:r>
      <w:r w:rsidRPr="008A3900">
        <w:rPr>
          <w:rFonts w:ascii="Phetsarath OT" w:eastAsia="Times New Roman" w:hAnsi="Phetsarath OT" w:cs="Phetsarath OT" w:hint="cs"/>
          <w:color w:val="202124"/>
          <w:sz w:val="24"/>
          <w:szCs w:val="24"/>
          <w:cs/>
          <w:lang w:val="en-LA" w:bidi="lo-LA"/>
          <w14:ligatures w14:val="none"/>
        </w:rPr>
        <w:t>ໃນລະຫວ່າງວັນທີ</w:t>
      </w:r>
      <w:r w:rsidRPr="008A3900">
        <w:rPr>
          <w:rFonts w:ascii="Phetsarath OT" w:eastAsia="Times New Roman" w:hAnsi="Phetsarath OT" w:cs="Phetsarath OT"/>
          <w:color w:val="202124"/>
          <w:sz w:val="24"/>
          <w:szCs w:val="24"/>
          <w:cs/>
          <w:lang w:val="en-LA" w:bidi="lo-LA"/>
          <w14:ligatures w14:val="none"/>
        </w:rPr>
        <w:t xml:space="preserve"> </w:t>
      </w:r>
      <w:r w:rsidRPr="008A3900">
        <w:rPr>
          <w:rFonts w:ascii="Phetsarath OT" w:eastAsia="Times New Roman" w:hAnsi="Phetsarath OT" w:cs="Phetsarath OT"/>
          <w:color w:val="202124"/>
          <w:sz w:val="24"/>
          <w:szCs w:val="24"/>
          <w:lang w:val="en-LA" w:bidi="th-TH"/>
          <w14:ligatures w14:val="none"/>
        </w:rPr>
        <w:t xml:space="preserve">28-29 </w:t>
      </w:r>
      <w:r w:rsidRPr="008A3900">
        <w:rPr>
          <w:rFonts w:ascii="Phetsarath OT" w:eastAsia="Times New Roman" w:hAnsi="Phetsarath OT" w:cs="Phetsarath OT"/>
          <w:color w:val="202124"/>
          <w:sz w:val="24"/>
          <w:szCs w:val="24"/>
          <w:cs/>
          <w:lang w:val="en-LA" w:bidi="lo-LA"/>
          <w14:ligatures w14:val="none"/>
        </w:rPr>
        <w:t xml:space="preserve">ພະຈິກ </w:t>
      </w:r>
      <w:r w:rsidRPr="008A3900">
        <w:rPr>
          <w:rFonts w:ascii="Phetsarath OT" w:eastAsia="Times New Roman" w:hAnsi="Phetsarath OT" w:cs="Phetsarath OT"/>
          <w:color w:val="202124"/>
          <w:sz w:val="24"/>
          <w:szCs w:val="24"/>
          <w:lang w:val="en-LA" w:bidi="th-TH"/>
          <w14:ligatures w14:val="none"/>
        </w:rPr>
        <w:t xml:space="preserve">2022 </w:t>
      </w:r>
      <w:r w:rsidRPr="008A3900">
        <w:rPr>
          <w:rFonts w:ascii="Phetsarath OT" w:eastAsia="Times New Roman" w:hAnsi="Phetsarath OT" w:cs="Phetsarath OT"/>
          <w:color w:val="202124"/>
          <w:sz w:val="24"/>
          <w:szCs w:val="24"/>
          <w:cs/>
          <w:lang w:val="en-LA" w:bidi="lo-LA"/>
          <w14:ligatures w14:val="none"/>
        </w:rPr>
        <w:t xml:space="preserve">ແລະ ແຂວງອຸດົມໄຊ ໃນລະຫວ່າງວັນທີ </w:t>
      </w:r>
      <w:r w:rsidRPr="008A3900">
        <w:rPr>
          <w:rFonts w:ascii="Phetsarath OT" w:eastAsia="Times New Roman" w:hAnsi="Phetsarath OT" w:cs="Phetsarath OT"/>
          <w:color w:val="202124"/>
          <w:sz w:val="24"/>
          <w:szCs w:val="24"/>
          <w:lang w:val="en-LA" w:bidi="th-TH"/>
          <w14:ligatures w14:val="none"/>
        </w:rPr>
        <w:t xml:space="preserve">5-7 </w:t>
      </w:r>
      <w:r w:rsidRPr="008A3900">
        <w:rPr>
          <w:rFonts w:ascii="Phetsarath OT" w:eastAsia="Times New Roman" w:hAnsi="Phetsarath OT" w:cs="Phetsarath OT"/>
          <w:color w:val="202124"/>
          <w:sz w:val="24"/>
          <w:szCs w:val="24"/>
          <w:cs/>
          <w:lang w:val="en-LA" w:bidi="lo-LA"/>
          <w14:ligatures w14:val="none"/>
        </w:rPr>
        <w:t xml:space="preserve">ທັນວາ </w:t>
      </w:r>
      <w:r w:rsidRPr="008A3900">
        <w:rPr>
          <w:rFonts w:ascii="Phetsarath OT" w:eastAsia="Times New Roman" w:hAnsi="Phetsarath OT" w:cs="Phetsarath OT"/>
          <w:color w:val="202124"/>
          <w:sz w:val="24"/>
          <w:szCs w:val="24"/>
          <w:lang w:val="en-LA" w:bidi="th-TH"/>
          <w14:ligatures w14:val="none"/>
        </w:rPr>
        <w:t>2022.</w:t>
      </w:r>
    </w:p>
    <w:p w14:paraId="701707F4" w14:textId="31917FA5" w:rsidR="00BB5F5B" w:rsidRPr="008A3900" w:rsidRDefault="00BB5F5B" w:rsidP="0065097D">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sz w:val="24"/>
          <w:szCs w:val="24"/>
          <w:lang w:val="en-LA" w:bidi="th-TH"/>
          <w14:ligatures w14:val="none"/>
        </w:rPr>
      </w:pPr>
      <w:r w:rsidRPr="008A3900">
        <w:rPr>
          <w:rFonts w:ascii="Phetsarath OT" w:eastAsia="Times New Roman" w:hAnsi="Phetsarath OT" w:cs="Phetsarath OT"/>
          <w:color w:val="202124"/>
          <w:sz w:val="24"/>
          <w:szCs w:val="24"/>
          <w:cs/>
          <w:lang w:val="en-LA" w:bidi="lo-LA"/>
          <w14:ligatures w14:val="none"/>
        </w:rPr>
        <w:t>ການປຶກສາຫາ</w:t>
      </w:r>
      <w:r w:rsidR="00522BF9">
        <w:rPr>
          <w:rFonts w:ascii="Phetsarath OT" w:eastAsia="Times New Roman" w:hAnsi="Phetsarath OT" w:cs="Phetsarath OT" w:hint="cs"/>
          <w:color w:val="202124"/>
          <w:sz w:val="24"/>
          <w:szCs w:val="24"/>
          <w:cs/>
          <w:lang w:val="en-LA" w:bidi="lo-LA"/>
          <w14:ligatures w14:val="none"/>
        </w:rPr>
        <w:t>ລືກັບຂັ້ນສູນກາງ</w:t>
      </w:r>
      <w:r w:rsidRPr="008A3900">
        <w:rPr>
          <w:rFonts w:ascii="Phetsarath OT" w:eastAsia="Times New Roman" w:hAnsi="Phetsarath OT" w:cs="Phetsarath OT"/>
          <w:color w:val="202124"/>
          <w:sz w:val="24"/>
          <w:szCs w:val="24"/>
          <w:cs/>
          <w:lang w:val="en-LA" w:bidi="lo-LA"/>
          <w14:ligatures w14:val="none"/>
        </w:rPr>
        <w:t xml:space="preserve">ໄດ້ດໍາເນີນການກວດສອບຄໍາຄິດເຫັນຈາກຜູ້ໄດ້ຮັບຜົນປະໂຫຍດໂຄງການ ແລະ ພະນັກງານໂຄງການໃນວັນທີ </w:t>
      </w:r>
      <w:r w:rsidRPr="008A3900">
        <w:rPr>
          <w:rFonts w:ascii="Phetsarath OT" w:eastAsia="Times New Roman" w:hAnsi="Phetsarath OT" w:cs="Phetsarath OT"/>
          <w:color w:val="202124"/>
          <w:sz w:val="24"/>
          <w:szCs w:val="24"/>
          <w:lang w:val="en-LA" w:bidi="th-TH"/>
          <w14:ligatures w14:val="none"/>
        </w:rPr>
        <w:t xml:space="preserve">9 </w:t>
      </w:r>
      <w:r w:rsidRPr="008A3900">
        <w:rPr>
          <w:rFonts w:ascii="Phetsarath OT" w:eastAsia="Times New Roman" w:hAnsi="Phetsarath OT" w:cs="Phetsarath OT"/>
          <w:color w:val="202124"/>
          <w:sz w:val="24"/>
          <w:szCs w:val="24"/>
          <w:cs/>
          <w:lang w:val="en-LA" w:bidi="lo-LA"/>
          <w14:ligatures w14:val="none"/>
        </w:rPr>
        <w:t xml:space="preserve">ທັນວາ </w:t>
      </w:r>
      <w:r w:rsidRPr="008A3900">
        <w:rPr>
          <w:rFonts w:ascii="Phetsarath OT" w:eastAsia="Times New Roman" w:hAnsi="Phetsarath OT" w:cs="Phetsarath OT"/>
          <w:color w:val="202124"/>
          <w:sz w:val="24"/>
          <w:szCs w:val="24"/>
          <w:lang w:val="en-LA" w:bidi="th-TH"/>
          <w14:ligatures w14:val="none"/>
        </w:rPr>
        <w:t>2022.</w:t>
      </w:r>
    </w:p>
    <w:p w14:paraId="6FBA8C9D" w14:textId="4E325265" w:rsidR="008A3900" w:rsidRPr="0026445F" w:rsidRDefault="00BB5F5B" w:rsidP="0065097D">
      <w:pPr>
        <w:pStyle w:val="ListParagraph"/>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hint="cs"/>
          <w:color w:val="202124"/>
          <w:sz w:val="24"/>
          <w:szCs w:val="24"/>
          <w:lang w:val="en-LA" w:bidi="lo-LA"/>
          <w14:ligatures w14:val="none"/>
        </w:rPr>
      </w:pPr>
      <w:r w:rsidRPr="008A3900">
        <w:rPr>
          <w:rFonts w:ascii="Phetsarath OT" w:eastAsia="Times New Roman" w:hAnsi="Phetsarath OT" w:cs="Phetsarath OT"/>
          <w:color w:val="202124"/>
          <w:sz w:val="24"/>
          <w:szCs w:val="24"/>
          <w:cs/>
          <w:lang w:val="en-LA" w:bidi="lo-LA"/>
          <w14:ligatures w14:val="none"/>
        </w:rPr>
        <w:t>ການປຶກສາຫາລື</w:t>
      </w:r>
      <w:r w:rsidR="00522BF9">
        <w:rPr>
          <w:rFonts w:ascii="Phetsarath OT" w:eastAsia="Times New Roman" w:hAnsi="Phetsarath OT" w:cs="Phetsarath OT" w:hint="cs"/>
          <w:color w:val="202124"/>
          <w:sz w:val="24"/>
          <w:szCs w:val="24"/>
          <w:cs/>
          <w:lang w:val="en-LA" w:bidi="lo-LA"/>
          <w14:ligatures w14:val="none"/>
        </w:rPr>
        <w:t>ຂັ້ນສູນກາງ</w:t>
      </w:r>
      <w:r w:rsidRPr="008A3900">
        <w:rPr>
          <w:rFonts w:ascii="Phetsarath OT" w:eastAsia="Times New Roman" w:hAnsi="Phetsarath OT" w:cs="Phetsarath OT"/>
          <w:color w:val="202124"/>
          <w:sz w:val="24"/>
          <w:szCs w:val="24"/>
          <w:cs/>
          <w:lang w:val="en-LA" w:bidi="lo-LA"/>
          <w14:ligatures w14:val="none"/>
        </w:rPr>
        <w:t xml:space="preserve">ຈະດຳເນີນໃນວັນທີ </w:t>
      </w:r>
      <w:r w:rsidRPr="008A3900">
        <w:rPr>
          <w:rFonts w:ascii="Phetsarath OT" w:eastAsia="Times New Roman" w:hAnsi="Phetsarath OT" w:cs="Phetsarath OT"/>
          <w:color w:val="202124"/>
          <w:sz w:val="24"/>
          <w:szCs w:val="24"/>
          <w:lang w:val="en-LA" w:bidi="th-TH"/>
          <w14:ligatures w14:val="none"/>
        </w:rPr>
        <w:t xml:space="preserve">11 </w:t>
      </w:r>
      <w:r w:rsidRPr="008A3900">
        <w:rPr>
          <w:rFonts w:ascii="Phetsarath OT" w:eastAsia="Times New Roman" w:hAnsi="Phetsarath OT" w:cs="Phetsarath OT"/>
          <w:color w:val="202124"/>
          <w:sz w:val="24"/>
          <w:szCs w:val="24"/>
          <w:cs/>
          <w:lang w:val="en-LA" w:bidi="lo-LA"/>
          <w14:ligatures w14:val="none"/>
        </w:rPr>
        <w:t xml:space="preserve">ພຶດສະພາ </w:t>
      </w:r>
      <w:r w:rsidRPr="008A3900">
        <w:rPr>
          <w:rFonts w:ascii="Phetsarath OT" w:eastAsia="Times New Roman" w:hAnsi="Phetsarath OT" w:cs="Phetsarath OT"/>
          <w:color w:val="202124"/>
          <w:sz w:val="24"/>
          <w:szCs w:val="24"/>
          <w:lang w:val="en-LA" w:bidi="th-TH"/>
          <w14:ligatures w14:val="none"/>
        </w:rPr>
        <w:t xml:space="preserve">2023 </w:t>
      </w:r>
      <w:r w:rsidRPr="008A3900">
        <w:rPr>
          <w:rFonts w:ascii="Phetsarath OT" w:eastAsia="Times New Roman" w:hAnsi="Phetsarath OT" w:cs="Phetsarath OT"/>
          <w:color w:val="202124"/>
          <w:sz w:val="24"/>
          <w:szCs w:val="24"/>
          <w:cs/>
          <w:lang w:val="en-LA" w:bidi="lo-LA"/>
          <w14:ligatures w14:val="none"/>
        </w:rPr>
        <w:t>ເພື່ອນຳສະເໜີຮ່າງເຄື່ອງມື</w:t>
      </w:r>
      <w:r w:rsidR="00522BF9">
        <w:rPr>
          <w:rFonts w:ascii="Phetsarath OT" w:eastAsia="Times New Roman" w:hAnsi="Phetsarath OT" w:cs="Phetsarath OT" w:hint="cs"/>
          <w:color w:val="202124"/>
          <w:sz w:val="24"/>
          <w:szCs w:val="24"/>
          <w:cs/>
          <w:lang w:val="en-LA" w:bidi="lo-LA"/>
          <w14:ligatures w14:val="none"/>
        </w:rPr>
        <w:t>ກອບສິ່ງແວດລ້ອມ ແລະ ສັງຄົມ</w:t>
      </w:r>
      <w:r w:rsidR="0026445F">
        <w:rPr>
          <w:rFonts w:ascii="Phetsarath OT" w:eastAsia="Times New Roman" w:hAnsi="Phetsarath OT" w:cs="Phetsarath OT" w:hint="cs"/>
          <w:color w:val="202124"/>
          <w:sz w:val="24"/>
          <w:szCs w:val="24"/>
          <w:cs/>
          <w:lang w:val="en-LA" w:bidi="lo-LA"/>
          <w14:ligatures w14:val="none"/>
        </w:rPr>
        <w:t xml:space="preserve"> ຫຼື ເອີ້ນວ່າ: </w:t>
      </w:r>
      <w:r w:rsidR="0026445F" w:rsidRPr="0026445F">
        <w:rPr>
          <w:rFonts w:ascii="Phetsarath OT" w:eastAsia="Times New Roman" w:hAnsi="Phetsarath OT" w:cs="Phetsarath OT"/>
          <w:color w:val="202124"/>
          <w:sz w:val="24"/>
          <w:szCs w:val="24"/>
          <w:lang w:val="en-LA" w:bidi="lo-LA"/>
          <w14:ligatures w14:val="none"/>
        </w:rPr>
        <w:t>ES</w:t>
      </w:r>
      <w:r w:rsidR="0026445F" w:rsidRPr="0065097D">
        <w:rPr>
          <w:rFonts w:ascii="Phetsarath OT" w:eastAsia="Times New Roman" w:hAnsi="Phetsarath OT" w:cs="Phetsarath OT"/>
          <w:color w:val="202124"/>
          <w:sz w:val="24"/>
          <w:szCs w:val="24"/>
          <w:lang w:val="en-LA" w:bidi="lo-LA"/>
          <w14:ligatures w14:val="none"/>
        </w:rPr>
        <w:t>F</w:t>
      </w:r>
      <w:r w:rsidR="00522BF9">
        <w:rPr>
          <w:rFonts w:ascii="Phetsarath OT" w:eastAsia="Times New Roman" w:hAnsi="Phetsarath OT" w:cs="Phetsarath OT" w:hint="cs"/>
          <w:color w:val="202124"/>
          <w:sz w:val="24"/>
          <w:szCs w:val="24"/>
          <w:cs/>
          <w:lang w:val="en-LA" w:bidi="lo-LA"/>
          <w14:ligatures w14:val="none"/>
        </w:rPr>
        <w:t xml:space="preserve"> </w:t>
      </w:r>
      <w:r w:rsidRPr="008A3900">
        <w:rPr>
          <w:rFonts w:ascii="Phetsarath OT" w:eastAsia="Times New Roman" w:hAnsi="Phetsarath OT" w:cs="Phetsarath OT"/>
          <w:color w:val="202124"/>
          <w:sz w:val="24"/>
          <w:szCs w:val="24"/>
          <w:cs/>
          <w:lang w:val="en-LA" w:bidi="lo-LA"/>
          <w14:ligatures w14:val="none"/>
        </w:rPr>
        <w:t>ແລະ ສະເໜີຄຳຄິດເຫັນສຳລັບພາກສ່ວນກ່ຽວຂ້ອງຂອງໂຄງການໃນລະດັບ</w:t>
      </w:r>
      <w:r w:rsidR="00522BF9">
        <w:rPr>
          <w:rFonts w:ascii="Phetsarath OT" w:eastAsia="Times New Roman" w:hAnsi="Phetsarath OT" w:cs="Phetsarath OT" w:hint="cs"/>
          <w:color w:val="202124"/>
          <w:sz w:val="24"/>
          <w:szCs w:val="24"/>
          <w:cs/>
          <w:lang w:val="en-LA" w:bidi="lo-LA"/>
          <w14:ligatures w14:val="none"/>
        </w:rPr>
        <w:t>ສູນກາງ</w:t>
      </w:r>
      <w:r w:rsidRPr="008A3900">
        <w:rPr>
          <w:rFonts w:ascii="Phetsarath OT" w:eastAsia="Times New Roman" w:hAnsi="Phetsarath OT" w:cs="Phetsarath OT"/>
          <w:color w:val="202124"/>
          <w:sz w:val="24"/>
          <w:szCs w:val="24"/>
          <w:cs/>
          <w:lang w:val="en-LA" w:bidi="lo-LA"/>
          <w14:ligatures w14:val="none"/>
        </w:rPr>
        <w:t>.</w:t>
      </w:r>
    </w:p>
    <w:p w14:paraId="6DEF23DF" w14:textId="76E20E02" w:rsidR="00B85AAB" w:rsidRPr="00D84B1C" w:rsidRDefault="00BB5F5B" w:rsidP="00D84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lang w:val="en-LA" w:bidi="th-TH"/>
          <w14:ligatures w14:val="none"/>
        </w:rPr>
      </w:pPr>
      <w:r w:rsidRPr="00BB5F5B">
        <w:rPr>
          <w:rFonts w:ascii="Phetsarath OT" w:eastAsia="Times New Roman" w:hAnsi="Phetsarath OT" w:cs="Phetsarath OT"/>
          <w:color w:val="202124"/>
          <w:cs/>
          <w:lang w:val="en-LA" w:bidi="lo-LA"/>
          <w14:ligatures w14:val="none"/>
        </w:rPr>
        <w:t xml:space="preserve">ຮ່າງເອກະສານ </w:t>
      </w:r>
      <w:r w:rsidRPr="00BB5F5B">
        <w:rPr>
          <w:rFonts w:ascii="Phetsarath OT" w:eastAsia="Times New Roman" w:hAnsi="Phetsarath OT" w:cs="Phetsarath OT"/>
          <w:color w:val="202124"/>
          <w:lang w:val="en-LA" w:bidi="th-TH"/>
          <w14:ligatures w14:val="none"/>
        </w:rPr>
        <w:t xml:space="preserve">ESF </w:t>
      </w:r>
      <w:r w:rsidRPr="00BB5F5B">
        <w:rPr>
          <w:rFonts w:ascii="Phetsarath OT" w:eastAsia="Times New Roman" w:hAnsi="Phetsarath OT" w:cs="Phetsarath OT"/>
          <w:color w:val="202124"/>
          <w:cs/>
          <w:lang w:val="en-LA" w:bidi="lo-LA"/>
          <w14:ligatures w14:val="none"/>
        </w:rPr>
        <w:t>ເປັນພາສາອັງກິດ (</w:t>
      </w:r>
      <w:r w:rsidRPr="00BB5F5B">
        <w:rPr>
          <w:rFonts w:ascii="Phetsarath OT" w:eastAsia="Times New Roman" w:hAnsi="Phetsarath OT" w:cs="Phetsarath OT"/>
          <w:color w:val="202124"/>
          <w:lang w:val="en-LA" w:bidi="th-TH"/>
          <w14:ligatures w14:val="none"/>
        </w:rPr>
        <w:t xml:space="preserve">ESMF, SEP, LMP </w:t>
      </w:r>
      <w:r w:rsidRPr="00BB5F5B">
        <w:rPr>
          <w:rFonts w:ascii="Phetsarath OT" w:eastAsia="Times New Roman" w:hAnsi="Phetsarath OT" w:cs="Phetsarath OT"/>
          <w:color w:val="202124"/>
          <w:cs/>
          <w:lang w:val="en-LA" w:bidi="lo-LA"/>
          <w14:ligatures w14:val="none"/>
        </w:rPr>
        <w:t xml:space="preserve">ແລະ </w:t>
      </w:r>
      <w:r w:rsidRPr="00BB5F5B">
        <w:rPr>
          <w:rFonts w:ascii="Phetsarath OT" w:eastAsia="Times New Roman" w:hAnsi="Phetsarath OT" w:cs="Phetsarath OT"/>
          <w:color w:val="202124"/>
          <w:lang w:val="en-LA" w:bidi="th-TH"/>
          <w14:ligatures w14:val="none"/>
        </w:rPr>
        <w:t xml:space="preserve">ESCP) </w:t>
      </w:r>
      <w:r w:rsidRPr="00BB5F5B">
        <w:rPr>
          <w:rFonts w:ascii="Phetsarath OT" w:eastAsia="Times New Roman" w:hAnsi="Phetsarath OT" w:cs="Phetsarath OT"/>
          <w:color w:val="202124"/>
          <w:cs/>
          <w:lang w:val="en-LA" w:bidi="lo-LA"/>
          <w14:ligatures w14:val="none"/>
        </w:rPr>
        <w:t>ໄດ້ຖືກເຜີຍຢູ່</w:t>
      </w:r>
      <w:r w:rsidR="0065097D">
        <w:rPr>
          <w:rFonts w:ascii="Phetsarath OT" w:eastAsia="Times New Roman" w:hAnsi="Phetsarath OT" w:cs="Phetsarath OT" w:hint="cs"/>
          <w:color w:val="202124"/>
          <w:cs/>
          <w:lang w:val="en-LA" w:bidi="lo-LA"/>
          <w14:ligatures w14:val="none"/>
        </w:rPr>
        <w:t>ແຜ່</w:t>
      </w:r>
      <w:r w:rsidRPr="00BB5F5B">
        <w:rPr>
          <w:rFonts w:ascii="Phetsarath OT" w:eastAsia="Times New Roman" w:hAnsi="Phetsarath OT" w:cs="Phetsarath OT"/>
          <w:color w:val="202124"/>
          <w:cs/>
          <w:lang w:val="en-LA" w:bidi="lo-LA"/>
          <w14:ligatures w14:val="none"/>
        </w:rPr>
        <w:t xml:space="preserve">ໃນເວັບໄຊທ໌ຂອງ </w:t>
      </w:r>
      <w:r w:rsidR="0065097D">
        <w:rPr>
          <w:rFonts w:ascii="Phetsarath OT" w:eastAsia="Times New Roman" w:hAnsi="Phetsarath OT" w:cs="Phetsarath OT" w:hint="cs"/>
          <w:color w:val="202124"/>
          <w:cs/>
          <w:lang w:val="en-LA" w:bidi="lo-LA"/>
          <w14:ligatures w14:val="none"/>
        </w:rPr>
        <w:t xml:space="preserve">ກະຊວງກະສິກໍາ ແລະ ປ່າໄມ້ </w:t>
      </w:r>
      <w:r w:rsidRPr="00BB5F5B">
        <w:rPr>
          <w:rFonts w:ascii="Phetsarath OT" w:eastAsia="Times New Roman" w:hAnsi="Phetsarath OT" w:cs="Phetsarath OT"/>
          <w:color w:val="202124"/>
          <w:cs/>
          <w:lang w:val="en-LA" w:bidi="lo-LA"/>
          <w14:ligatures w14:val="none"/>
        </w:rPr>
        <w:t xml:space="preserve">ໃນວັນທີ </w:t>
      </w:r>
      <w:r w:rsidRPr="00BB5F5B">
        <w:rPr>
          <w:rFonts w:ascii="Phetsarath OT" w:eastAsia="Times New Roman" w:hAnsi="Phetsarath OT" w:cs="Phetsarath OT"/>
          <w:color w:val="202124"/>
          <w:lang w:val="en-LA" w:bidi="th-TH"/>
          <w14:ligatures w14:val="none"/>
        </w:rPr>
        <w:t xml:space="preserve">5 </w:t>
      </w:r>
      <w:r w:rsidRPr="00BB5F5B">
        <w:rPr>
          <w:rFonts w:ascii="Phetsarath OT" w:eastAsia="Times New Roman" w:hAnsi="Phetsarath OT" w:cs="Phetsarath OT"/>
          <w:color w:val="202124"/>
          <w:cs/>
          <w:lang w:val="en-LA" w:bidi="lo-LA"/>
          <w14:ligatures w14:val="none"/>
        </w:rPr>
        <w:t xml:space="preserve">ພຶດສະພາ </w:t>
      </w:r>
      <w:r w:rsidRPr="00BB5F5B">
        <w:rPr>
          <w:rFonts w:ascii="Phetsarath OT" w:eastAsia="Times New Roman" w:hAnsi="Phetsarath OT" w:cs="Phetsarath OT"/>
          <w:color w:val="202124"/>
          <w:lang w:val="en-LA" w:bidi="th-TH"/>
          <w14:ligatures w14:val="none"/>
        </w:rPr>
        <w:t xml:space="preserve">2023 </w:t>
      </w:r>
      <w:r w:rsidRPr="00BB5F5B">
        <w:rPr>
          <w:rFonts w:ascii="Phetsarath OT" w:eastAsia="Times New Roman" w:hAnsi="Phetsarath OT" w:cs="Phetsarath OT"/>
          <w:color w:val="202124"/>
          <w:cs/>
          <w:lang w:val="en-LA" w:bidi="lo-LA"/>
          <w14:ligatures w14:val="none"/>
        </w:rPr>
        <w:t>ກ່ອນການປຶກສາຫາລື</w:t>
      </w:r>
      <w:r w:rsidR="0065097D">
        <w:rPr>
          <w:rFonts w:ascii="Phetsarath OT" w:eastAsia="Times New Roman" w:hAnsi="Phetsarath OT" w:cs="Phetsarath OT" w:hint="cs"/>
          <w:color w:val="202124"/>
          <w:cs/>
          <w:lang w:val="en-LA" w:bidi="lo-LA"/>
          <w14:ligatures w14:val="none"/>
        </w:rPr>
        <w:t>ທາງ</w:t>
      </w:r>
      <w:r w:rsidRPr="00BB5F5B">
        <w:rPr>
          <w:rFonts w:ascii="Phetsarath OT" w:eastAsia="Times New Roman" w:hAnsi="Phetsarath OT" w:cs="Phetsarath OT"/>
          <w:color w:val="202124"/>
          <w:cs/>
          <w:lang w:val="en-LA" w:bidi="lo-LA"/>
          <w14:ligatures w14:val="none"/>
        </w:rPr>
        <w:t>ສາທາລະນະ. ບົດສະຫຼຸບ</w:t>
      </w:r>
      <w:r w:rsidR="0065097D">
        <w:rPr>
          <w:rFonts w:ascii="Phetsarath OT" w:eastAsia="Times New Roman" w:hAnsi="Phetsarath OT" w:cs="Phetsarath OT" w:hint="cs"/>
          <w:color w:val="202124"/>
          <w:cs/>
          <w:lang w:val="en-LA" w:bidi="lo-LA"/>
          <w14:ligatures w14:val="none"/>
        </w:rPr>
        <w:t xml:space="preserve">ສັງລວມໂດຍຫຍໍ້ </w:t>
      </w:r>
      <w:r w:rsidRPr="00BB5F5B">
        <w:rPr>
          <w:rFonts w:ascii="Phetsarath OT" w:eastAsia="Times New Roman" w:hAnsi="Phetsarath OT" w:cs="Phetsarath OT"/>
          <w:color w:val="202124"/>
          <w:cs/>
          <w:lang w:val="en-LA" w:bidi="lo-LA"/>
          <w14:ligatures w14:val="none"/>
        </w:rPr>
        <w:t xml:space="preserve">ຂອງ </w:t>
      </w:r>
      <w:r w:rsidRPr="00BB5F5B">
        <w:rPr>
          <w:rFonts w:ascii="Phetsarath OT" w:eastAsia="Times New Roman" w:hAnsi="Phetsarath OT" w:cs="Phetsarath OT"/>
          <w:color w:val="202124"/>
          <w:lang w:val="en-LA" w:bidi="th-TH"/>
          <w14:ligatures w14:val="none"/>
        </w:rPr>
        <w:t xml:space="preserve">ESMF, SEP, LMP </w:t>
      </w:r>
      <w:r w:rsidRPr="00BB5F5B">
        <w:rPr>
          <w:rFonts w:ascii="Phetsarath OT" w:eastAsia="Times New Roman" w:hAnsi="Phetsarath OT" w:cs="Phetsarath OT"/>
          <w:color w:val="202124"/>
          <w:cs/>
          <w:lang w:val="en-LA" w:bidi="lo-LA"/>
          <w14:ligatures w14:val="none"/>
        </w:rPr>
        <w:t>ກໍ່ໄດ້ຖືກເຜີຍເປັນພາສາລາວ</w:t>
      </w:r>
      <w:r w:rsidR="0065097D">
        <w:rPr>
          <w:rFonts w:ascii="Phetsarath OT" w:eastAsia="Times New Roman" w:hAnsi="Phetsarath OT" w:cs="Phetsarath OT" w:hint="cs"/>
          <w:color w:val="202124"/>
          <w:cs/>
          <w:lang w:val="en-LA" w:bidi="lo-LA"/>
          <w14:ligatures w14:val="none"/>
        </w:rPr>
        <w:t>ເຊັ່ນກັນ.</w:t>
      </w:r>
    </w:p>
    <w:p w14:paraId="2953CEC4" w14:textId="77777777" w:rsidR="006E3ED3" w:rsidRDefault="006E3ED3" w:rsidP="006E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hAnsi="Phetsarath OT" w:cs="Phetsarath OT"/>
          <w:b/>
          <w:sz w:val="28"/>
          <w:szCs w:val="28"/>
          <w:lang w:val="en-LA"/>
        </w:rPr>
      </w:pPr>
      <w:bookmarkStart w:id="1" w:name="_Hlk122081318"/>
    </w:p>
    <w:p w14:paraId="1CFFA2B8" w14:textId="0F2FEBC1" w:rsidR="000D6168" w:rsidRPr="006E3ED3" w:rsidRDefault="000D6168" w:rsidP="006E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b/>
          <w:bCs/>
          <w:color w:val="202124"/>
          <w:sz w:val="28"/>
          <w:szCs w:val="28"/>
          <w:lang w:val="en-LA" w:bidi="th-TH"/>
          <w14:ligatures w14:val="none"/>
        </w:rPr>
      </w:pPr>
      <w:r w:rsidRPr="006E3ED3">
        <w:rPr>
          <w:rFonts w:ascii="Phetsarath OT" w:hAnsi="Phetsarath OT" w:cs="Phetsarath OT"/>
          <w:b/>
          <w:sz w:val="28"/>
          <w:szCs w:val="28"/>
          <w:lang w:val="en-LA"/>
        </w:rPr>
        <w:t>E</w:t>
      </w:r>
      <w:r w:rsidR="005F7B36" w:rsidRPr="006E3ED3">
        <w:rPr>
          <w:rFonts w:ascii="Phetsarath OT" w:hAnsi="Phetsarath OT" w:cs="Phetsarath OT"/>
          <w:b/>
          <w:sz w:val="28"/>
          <w:szCs w:val="28"/>
          <w:lang w:val="en-LA"/>
        </w:rPr>
        <w:t>7</w:t>
      </w:r>
      <w:r w:rsidRPr="006E3ED3">
        <w:rPr>
          <w:rFonts w:ascii="Phetsarath OT" w:hAnsi="Phetsarath OT" w:cs="Phetsarath OT"/>
          <w:b/>
          <w:sz w:val="28"/>
          <w:szCs w:val="28"/>
          <w:lang w:val="en-LA"/>
        </w:rPr>
        <w:t xml:space="preserve">. </w:t>
      </w:r>
      <w:r w:rsidR="006E3ED3" w:rsidRPr="00030F53">
        <w:rPr>
          <w:rFonts w:ascii="Phetsarath OT" w:eastAsia="Times New Roman" w:hAnsi="Phetsarath OT" w:cs="Phetsarath OT"/>
          <w:b/>
          <w:bCs/>
          <w:color w:val="202124"/>
          <w:sz w:val="28"/>
          <w:szCs w:val="28"/>
          <w:cs/>
          <w:lang w:val="en-LA" w:bidi="lo-LA"/>
          <w14:ligatures w14:val="none"/>
        </w:rPr>
        <w:t>ກົນໄກການແກ້ໄຂຂໍ້</w:t>
      </w:r>
      <w:r w:rsidR="006E3ED3" w:rsidRPr="006E3ED3">
        <w:rPr>
          <w:rFonts w:ascii="Phetsarath OT" w:eastAsia="Times New Roman" w:hAnsi="Phetsarath OT" w:cs="Phetsarath OT" w:hint="cs"/>
          <w:b/>
          <w:bCs/>
          <w:color w:val="202124"/>
          <w:sz w:val="28"/>
          <w:szCs w:val="28"/>
          <w:cs/>
          <w:lang w:val="en-LA" w:bidi="lo-LA"/>
          <w14:ligatures w14:val="none"/>
        </w:rPr>
        <w:t>ສະເໜີ</w:t>
      </w:r>
      <w:r w:rsidR="006E3ED3" w:rsidRPr="00030F53">
        <w:rPr>
          <w:rFonts w:ascii="Phetsarath OT" w:eastAsia="Times New Roman" w:hAnsi="Phetsarath OT" w:cs="Phetsarath OT"/>
          <w:b/>
          <w:bCs/>
          <w:color w:val="202124"/>
          <w:sz w:val="28"/>
          <w:szCs w:val="28"/>
          <w:cs/>
          <w:lang w:val="en-LA" w:bidi="lo-LA"/>
          <w14:ligatures w14:val="none"/>
        </w:rPr>
        <w:t>(</w:t>
      </w:r>
      <w:r w:rsidR="006E3ED3" w:rsidRPr="00030F53">
        <w:rPr>
          <w:rFonts w:ascii="Phetsarath OT" w:eastAsia="Times New Roman" w:hAnsi="Phetsarath OT" w:cs="Phetsarath OT"/>
          <w:b/>
          <w:bCs/>
          <w:color w:val="202124"/>
          <w:sz w:val="28"/>
          <w:szCs w:val="28"/>
          <w:lang w:val="en-LA" w:bidi="th-TH"/>
          <w14:ligatures w14:val="none"/>
        </w:rPr>
        <w:t>GRM):</w:t>
      </w:r>
    </w:p>
    <w:p w14:paraId="12BABB09" w14:textId="19E844DA" w:rsidR="00030F53" w:rsidRPr="00030F53" w:rsidRDefault="00030F53" w:rsidP="00030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lang w:val="en-LA" w:bidi="th-TH"/>
          <w14:ligatures w14:val="none"/>
        </w:rPr>
      </w:pPr>
      <w:r w:rsidRPr="00030F53">
        <w:rPr>
          <w:rFonts w:ascii="Phetsarath OT" w:eastAsia="Times New Roman" w:hAnsi="Phetsarath OT" w:cs="Phetsarath OT"/>
          <w:color w:val="202124"/>
          <w:cs/>
          <w:lang w:val="en-LA" w:bidi="lo-LA"/>
          <w14:ligatures w14:val="none"/>
        </w:rPr>
        <w:t>ກົນໄກການຮ້ອງທຸກ</w:t>
      </w:r>
      <w:r w:rsidR="008B5AB0">
        <w:rPr>
          <w:rFonts w:ascii="Phetsarath OT" w:eastAsia="Times New Roman" w:hAnsi="Phetsarath OT" w:cs="Phetsarath OT" w:hint="cs"/>
          <w:color w:val="202124"/>
          <w:cs/>
          <w:lang w:val="en-LA" w:bidi="lo-LA"/>
          <w14:ligatures w14:val="none"/>
        </w:rPr>
        <w:t>ແມ່ນເພື່ອ</w:t>
      </w:r>
      <w:r w:rsidRPr="00030F53">
        <w:rPr>
          <w:rFonts w:ascii="Phetsarath OT" w:eastAsia="Times New Roman" w:hAnsi="Phetsarath OT" w:cs="Phetsarath OT"/>
          <w:color w:val="202124"/>
          <w:cs/>
          <w:lang w:val="en-LA" w:bidi="lo-LA"/>
          <w14:ligatures w14:val="none"/>
        </w:rPr>
        <w:t>ຊອກຫາການແກ້ໄຂ</w:t>
      </w:r>
      <w:r w:rsidR="008B5AB0">
        <w:rPr>
          <w:rFonts w:ascii="Phetsarath OT" w:eastAsia="Times New Roman" w:hAnsi="Phetsarath OT" w:cs="Phetsarath OT" w:hint="cs"/>
          <w:color w:val="202124"/>
          <w:cs/>
          <w:lang w:val="en-LA" w:bidi="lo-LA"/>
          <w14:ligatures w14:val="none"/>
        </w:rPr>
        <w:t>ຂໍ້ສະເໜີ</w:t>
      </w:r>
      <w:r w:rsidRPr="00030F53">
        <w:rPr>
          <w:rFonts w:ascii="Phetsarath OT" w:eastAsia="Times New Roman" w:hAnsi="Phetsarath OT" w:cs="Phetsarath OT"/>
          <w:color w:val="202124"/>
          <w:cs/>
          <w:lang w:val="en-LA" w:bidi="lo-LA"/>
          <w14:ligatures w14:val="none"/>
        </w:rPr>
        <w:t>ໂດຍທັນທີ</w:t>
      </w:r>
      <w:r w:rsidR="008B5AB0">
        <w:rPr>
          <w:rFonts w:ascii="Phetsarath OT" w:eastAsia="Times New Roman" w:hAnsi="Phetsarath OT" w:cs="Phetsarath OT" w:hint="cs"/>
          <w:color w:val="202124"/>
          <w:cs/>
          <w:lang w:val="en-LA" w:bidi="lo-LA"/>
          <w14:ligatures w14:val="none"/>
        </w:rPr>
        <w:t>ທັນໃດ</w:t>
      </w:r>
      <w:r w:rsidRPr="00030F53">
        <w:rPr>
          <w:rFonts w:ascii="Phetsarath OT" w:eastAsia="Times New Roman" w:hAnsi="Phetsarath OT" w:cs="Phetsarath OT"/>
          <w:color w:val="202124"/>
          <w:lang w:val="en-LA" w:bidi="th-TH"/>
          <w14:ligatures w14:val="none"/>
        </w:rPr>
        <w:t xml:space="preserve">, </w:t>
      </w:r>
      <w:r w:rsidR="008B5AB0">
        <w:rPr>
          <w:rFonts w:ascii="Phetsarath OT" w:eastAsia="Times New Roman" w:hAnsi="Phetsarath OT" w:cs="Phetsarath OT" w:hint="cs"/>
          <w:color w:val="202124"/>
          <w:cs/>
          <w:lang w:val="en-LA" w:bidi="lo-LA"/>
          <w14:ligatures w14:val="none"/>
        </w:rPr>
        <w:t>ໂດຍ</w:t>
      </w:r>
      <w:r w:rsidRPr="00030F53">
        <w:rPr>
          <w:rFonts w:ascii="Phetsarath OT" w:eastAsia="Times New Roman" w:hAnsi="Phetsarath OT" w:cs="Phetsarath OT"/>
          <w:color w:val="202124"/>
          <w:cs/>
          <w:lang w:val="en-LA" w:bidi="lo-LA"/>
          <w14:ligatures w14:val="none"/>
        </w:rPr>
        <w:t>ນໍາໃຊ້ຂະບວນການທີ່ເຂົ້າໃຈ</w:t>
      </w:r>
      <w:r w:rsidR="008B5AB0">
        <w:rPr>
          <w:rFonts w:ascii="Phetsarath OT" w:eastAsia="Times New Roman" w:hAnsi="Phetsarath OT" w:cs="Phetsarath OT" w:hint="cs"/>
          <w:color w:val="202124"/>
          <w:cs/>
          <w:lang w:val="en-LA" w:bidi="lo-LA"/>
          <w14:ligatures w14:val="none"/>
        </w:rPr>
        <w:t>ງ່າຍ</w:t>
      </w:r>
      <w:r w:rsidRPr="00030F53">
        <w:rPr>
          <w:rFonts w:ascii="Phetsarath OT" w:eastAsia="Times New Roman" w:hAnsi="Phetsarath OT" w:cs="Phetsarath OT"/>
          <w:color w:val="202124"/>
          <w:cs/>
          <w:lang w:val="en-LA" w:bidi="lo-LA"/>
          <w14:ligatures w14:val="none"/>
        </w:rPr>
        <w:t>ທີ່ເຫມາະສົມທາງດ້ານວັດທະນະທໍາ</w:t>
      </w:r>
      <w:r w:rsidR="008B5AB0">
        <w:rPr>
          <w:rFonts w:ascii="Phetsarath OT" w:eastAsia="Times New Roman" w:hAnsi="Phetsarath OT" w:cs="Phetsarath OT" w:hint="cs"/>
          <w:color w:val="202124"/>
          <w:cs/>
          <w:lang w:val="en-LA" w:bidi="lo-LA"/>
          <w14:ligatures w14:val="none"/>
        </w:rPr>
        <w:t xml:space="preserve"> </w:t>
      </w:r>
      <w:r w:rsidRPr="00030F53">
        <w:rPr>
          <w:rFonts w:ascii="Phetsarath OT" w:eastAsia="Times New Roman" w:hAnsi="Phetsarath OT" w:cs="Phetsarath OT"/>
          <w:color w:val="202124"/>
          <w:cs/>
          <w:lang w:val="en-LA" w:bidi="lo-LA"/>
          <w14:ligatures w14:val="none"/>
        </w:rPr>
        <w:t>ແລະ</w:t>
      </w:r>
      <w:r w:rsidR="008B5AB0">
        <w:rPr>
          <w:rFonts w:ascii="Phetsarath OT" w:eastAsia="Times New Roman" w:hAnsi="Phetsarath OT" w:cs="Phetsarath OT" w:hint="cs"/>
          <w:color w:val="202124"/>
          <w:cs/>
          <w:lang w:val="en-LA" w:bidi="lo-LA"/>
          <w14:ligatures w14:val="none"/>
        </w:rPr>
        <w:t xml:space="preserve"> </w:t>
      </w:r>
      <w:r w:rsidRPr="00030F53">
        <w:rPr>
          <w:rFonts w:ascii="Phetsarath OT" w:eastAsia="Times New Roman" w:hAnsi="Phetsarath OT" w:cs="Phetsarath OT"/>
          <w:color w:val="202124"/>
          <w:cs/>
          <w:lang w:val="en-LA" w:bidi="lo-LA"/>
          <w14:ligatures w14:val="none"/>
        </w:rPr>
        <w:t>ສາມາດເຂົ້າເຖິງໄດ້ໂດຍບໍ່ເສຍຄ່າ. ສາມາດຍື່ນຄໍາຮ້ອງທຸກໄດ້ຖ້າມີຄວາມກັງວົນກ່ຽວກັບຜົນກະທົບທາງລົບໃດໆຈາກໂຄງການຕໍ່ຊຸມຊົນ</w:t>
      </w:r>
      <w:r w:rsidRPr="00030F53">
        <w:rPr>
          <w:rFonts w:ascii="Phetsarath OT" w:eastAsia="Times New Roman" w:hAnsi="Phetsarath OT" w:cs="Phetsarath OT"/>
          <w:color w:val="202124"/>
          <w:lang w:val="en-LA" w:bidi="th-TH"/>
          <w14:ligatures w14:val="none"/>
        </w:rPr>
        <w:t xml:space="preserve">, </w:t>
      </w:r>
      <w:r w:rsidRPr="00030F53">
        <w:rPr>
          <w:rFonts w:ascii="Phetsarath OT" w:eastAsia="Times New Roman" w:hAnsi="Phetsarath OT" w:cs="Phetsarath OT"/>
          <w:color w:val="202124"/>
          <w:cs/>
          <w:lang w:val="en-LA" w:bidi="lo-LA"/>
          <w14:ligatures w14:val="none"/>
        </w:rPr>
        <w:t>ສິ່ງແວດລ້ອມ</w:t>
      </w:r>
      <w:r w:rsidRPr="00030F53">
        <w:rPr>
          <w:rFonts w:ascii="Phetsarath OT" w:eastAsia="Times New Roman" w:hAnsi="Phetsarath OT" w:cs="Phetsarath OT"/>
          <w:color w:val="202124"/>
          <w:lang w:val="en-LA" w:bidi="th-TH"/>
          <w14:ligatures w14:val="none"/>
        </w:rPr>
        <w:t xml:space="preserve">, </w:t>
      </w:r>
      <w:r w:rsidRPr="00030F53">
        <w:rPr>
          <w:rFonts w:ascii="Phetsarath OT" w:eastAsia="Times New Roman" w:hAnsi="Phetsarath OT" w:cs="Phetsarath OT"/>
          <w:color w:val="202124"/>
          <w:cs/>
          <w:lang w:val="en-LA" w:bidi="lo-LA"/>
          <w14:ligatures w14:val="none"/>
        </w:rPr>
        <w:t>ຫຼື</w:t>
      </w:r>
      <w:r w:rsidR="008B5AB0">
        <w:rPr>
          <w:rFonts w:ascii="Phetsarath OT" w:eastAsia="Times New Roman" w:hAnsi="Phetsarath OT" w:cs="Phetsarath OT" w:hint="cs"/>
          <w:color w:val="202124"/>
          <w:cs/>
          <w:lang w:val="en-LA" w:bidi="lo-LA"/>
          <w14:ligatures w14:val="none"/>
        </w:rPr>
        <w:t xml:space="preserve"> </w:t>
      </w:r>
      <w:r w:rsidRPr="00030F53">
        <w:rPr>
          <w:rFonts w:ascii="Phetsarath OT" w:eastAsia="Times New Roman" w:hAnsi="Phetsarath OT" w:cs="Phetsarath OT"/>
          <w:color w:val="202124"/>
          <w:cs/>
          <w:lang w:val="en-LA" w:bidi="lo-LA"/>
          <w14:ligatures w14:val="none"/>
        </w:rPr>
        <w:t xml:space="preserve">ຄຸນນະພາບຊີວິດຂອງເຂົາເຈົ້າ. ພາກສ່ວນກ່ຽວຂ້ອງອາດຈະສົ່ງຄໍາຄິດເຫັນແລະຄໍາແນະນໍາ. </w:t>
      </w:r>
      <w:r w:rsidRPr="00030F53">
        <w:rPr>
          <w:rFonts w:ascii="Phetsarath OT" w:eastAsia="Times New Roman" w:hAnsi="Phetsarath OT" w:cs="Phetsarath OT"/>
          <w:color w:val="202124"/>
          <w:lang w:val="en-LA" w:bidi="th-TH"/>
          <w14:ligatures w14:val="none"/>
        </w:rPr>
        <w:t xml:space="preserve">GRM </w:t>
      </w:r>
      <w:r w:rsidRPr="00030F53">
        <w:rPr>
          <w:rFonts w:ascii="Phetsarath OT" w:eastAsia="Times New Roman" w:hAnsi="Phetsarath OT" w:cs="Phetsarath OT"/>
          <w:color w:val="202124"/>
          <w:cs/>
          <w:lang w:val="en-LA" w:bidi="lo-LA"/>
          <w14:ligatures w14:val="none"/>
        </w:rPr>
        <w:t xml:space="preserve">ໄດ້ຖືກອະທິບາຍຢ່າງລະອຽດໃນ </w:t>
      </w:r>
      <w:r w:rsidR="008B5AB0">
        <w:rPr>
          <w:rFonts w:ascii="Phetsarath OT" w:eastAsia="Times New Roman" w:hAnsi="Phetsarath OT" w:cs="Phetsarath OT" w:hint="cs"/>
          <w:color w:val="202124"/>
          <w:cs/>
          <w:lang w:val="en-LA" w:bidi="lo-LA"/>
          <w14:ligatures w14:val="none"/>
        </w:rPr>
        <w:t xml:space="preserve">ຄູ່ມື </w:t>
      </w:r>
      <w:r w:rsidRPr="00030F53">
        <w:rPr>
          <w:rFonts w:ascii="Phetsarath OT" w:eastAsia="Times New Roman" w:hAnsi="Phetsarath OT" w:cs="Phetsarath OT"/>
          <w:color w:val="202124"/>
          <w:lang w:val="en-LA" w:bidi="th-TH"/>
          <w14:ligatures w14:val="none"/>
        </w:rPr>
        <w:t xml:space="preserve">SEP </w:t>
      </w:r>
      <w:r w:rsidRPr="00030F53">
        <w:rPr>
          <w:rFonts w:ascii="Phetsarath OT" w:eastAsia="Times New Roman" w:hAnsi="Phetsarath OT" w:cs="Phetsarath OT"/>
          <w:color w:val="202124"/>
          <w:cs/>
          <w:lang w:val="en-LA" w:bidi="lo-LA"/>
          <w14:ligatures w14:val="none"/>
        </w:rPr>
        <w:t>ຂອງໂຄງການ.</w:t>
      </w:r>
    </w:p>
    <w:p w14:paraId="0310CB79" w14:textId="77777777" w:rsidR="00D84B1C" w:rsidRPr="003D5394" w:rsidRDefault="00D84B1C" w:rsidP="003D5394">
      <w:pPr>
        <w:jc w:val="both"/>
        <w:rPr>
          <w:rFonts w:ascii="Phetsarath OT" w:hAnsi="Phetsarath OT" w:cs="Phetsarath OT"/>
          <w:lang w:val="en-US"/>
        </w:rPr>
      </w:pPr>
    </w:p>
    <w:bookmarkEnd w:id="1"/>
    <w:p w14:paraId="5206E919" w14:textId="71BD9AAF" w:rsidR="000D6168" w:rsidRPr="000E064F" w:rsidRDefault="000D6168" w:rsidP="003D5394">
      <w:pPr>
        <w:jc w:val="both"/>
        <w:rPr>
          <w:rFonts w:ascii="Phetsarath OT" w:hAnsi="Phetsarath OT" w:cs="Phetsarath OT" w:hint="cs"/>
          <w:bCs/>
          <w:sz w:val="28"/>
          <w:szCs w:val="28"/>
          <w:lang w:val="en-US" w:bidi="lo-LA"/>
        </w:rPr>
      </w:pPr>
      <w:r w:rsidRPr="000E064F">
        <w:rPr>
          <w:rFonts w:ascii="Phetsarath OT" w:hAnsi="Phetsarath OT" w:cs="Phetsarath OT"/>
          <w:b/>
          <w:sz w:val="28"/>
          <w:szCs w:val="28"/>
          <w:lang w:val="en-US"/>
        </w:rPr>
        <w:t>E</w:t>
      </w:r>
      <w:r w:rsidR="000F6216" w:rsidRPr="000E064F">
        <w:rPr>
          <w:rFonts w:ascii="Phetsarath OT" w:hAnsi="Phetsarath OT" w:cs="Phetsarath OT"/>
          <w:b/>
          <w:sz w:val="28"/>
          <w:szCs w:val="28"/>
          <w:lang w:val="en-US"/>
        </w:rPr>
        <w:t>8</w:t>
      </w:r>
      <w:r w:rsidRPr="000E064F">
        <w:rPr>
          <w:rFonts w:ascii="Phetsarath OT" w:hAnsi="Phetsarath OT" w:cs="Phetsarath OT"/>
          <w:b/>
          <w:sz w:val="28"/>
          <w:szCs w:val="28"/>
          <w:lang w:val="en-US"/>
        </w:rPr>
        <w:t>.</w:t>
      </w:r>
      <w:r w:rsidRPr="000E064F">
        <w:rPr>
          <w:rFonts w:ascii="Phetsarath OT" w:hAnsi="Phetsarath OT" w:cs="Phetsarath OT"/>
          <w:bCs/>
          <w:sz w:val="28"/>
          <w:szCs w:val="28"/>
          <w:lang w:val="en-US"/>
        </w:rPr>
        <w:t xml:space="preserve"> </w:t>
      </w:r>
      <w:r w:rsidR="000E064F" w:rsidRPr="000E064F">
        <w:rPr>
          <w:rFonts w:ascii="Phetsarath OT" w:hAnsi="Phetsarath OT" w:cs="Phetsarath OT" w:hint="cs"/>
          <w:bCs/>
          <w:sz w:val="28"/>
          <w:szCs w:val="28"/>
          <w:cs/>
          <w:lang w:val="en-US" w:bidi="lo-LA"/>
        </w:rPr>
        <w:t>ການຕິດຕາມ ແລະ ການລາຍງານ</w:t>
      </w:r>
    </w:p>
    <w:p w14:paraId="3D1D825B" w14:textId="3CA3C718" w:rsidR="00347248" w:rsidRPr="00347248" w:rsidRDefault="00347248" w:rsidP="00E2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lang w:val="en-LA" w:bidi="th-TH"/>
          <w14:ligatures w14:val="none"/>
        </w:rPr>
      </w:pPr>
      <w:r w:rsidRPr="00347248">
        <w:rPr>
          <w:rFonts w:ascii="Phetsarath OT" w:eastAsia="Times New Roman" w:hAnsi="Phetsarath OT" w:cs="Phetsarath OT" w:hint="cs"/>
          <w:color w:val="202124"/>
          <w:cs/>
          <w:lang w:val="en-LA" w:bidi="lo-LA"/>
          <w14:ligatures w14:val="none"/>
        </w:rPr>
        <w:t>ການຕິດຕາມແມ່ນວິທີການຮັບປະກັນມາດຕະການຫຼຸດຜ່ອນ</w:t>
      </w:r>
      <w:r w:rsidR="00E271E2">
        <w:rPr>
          <w:rFonts w:ascii="Phetsarath OT" w:eastAsia="Times New Roman" w:hAnsi="Phetsarath OT" w:cs="Phetsarath OT" w:hint="cs"/>
          <w:color w:val="202124"/>
          <w:cs/>
          <w:lang w:val="en-LA" w:bidi="lo-LA"/>
          <w14:ligatures w14:val="none"/>
        </w:rPr>
        <w:t>ໃນການ</w:t>
      </w:r>
      <w:r w:rsidRPr="00347248">
        <w:rPr>
          <w:rFonts w:ascii="Phetsarath OT" w:eastAsia="Times New Roman" w:hAnsi="Phetsarath OT" w:cs="Phetsarath OT" w:hint="cs"/>
          <w:color w:val="202124"/>
          <w:cs/>
          <w:lang w:val="en-LA" w:bidi="lo-LA"/>
          <w14:ligatures w14:val="none"/>
        </w:rPr>
        <w:t>ປະຕິບັດໂດຍສອດຄ່ອງກັບ</w:t>
      </w:r>
      <w:r w:rsidRPr="00347248">
        <w:rPr>
          <w:rFonts w:ascii="Phetsarath OT" w:eastAsia="Times New Roman" w:hAnsi="Phetsarath OT" w:cs="Phetsarath OT"/>
          <w:color w:val="202124"/>
          <w:cs/>
          <w:lang w:val="en-LA" w:bidi="lo-LA"/>
          <w14:ligatures w14:val="none"/>
        </w:rPr>
        <w:t xml:space="preserve"> </w:t>
      </w:r>
      <w:r w:rsidR="00E271E2">
        <w:rPr>
          <w:rFonts w:ascii="Phetsarath OT" w:eastAsia="Times New Roman" w:hAnsi="Phetsarath OT" w:cs="Phetsarath OT" w:hint="cs"/>
          <w:color w:val="202124"/>
          <w:cs/>
          <w:lang w:val="en-LA" w:bidi="lo-LA"/>
          <w14:ligatures w14:val="none"/>
        </w:rPr>
        <w:t xml:space="preserve">ຄູ່ມື </w:t>
      </w:r>
      <w:r w:rsidRPr="00347248">
        <w:rPr>
          <w:rFonts w:ascii="Phetsarath OT" w:eastAsia="Times New Roman" w:hAnsi="Phetsarath OT" w:cs="Phetsarath OT"/>
          <w:color w:val="202124"/>
          <w:lang w:val="en-LA" w:bidi="th-TH"/>
          <w14:ligatures w14:val="none"/>
        </w:rPr>
        <w:t xml:space="preserve">ESMF </w:t>
      </w:r>
      <w:r w:rsidRPr="00347248">
        <w:rPr>
          <w:rFonts w:ascii="Phetsarath OT" w:eastAsia="Times New Roman" w:hAnsi="Phetsarath OT" w:cs="Phetsarath OT"/>
          <w:color w:val="202124"/>
          <w:cs/>
          <w:lang w:val="en-LA" w:bidi="lo-LA"/>
          <w14:ligatures w14:val="none"/>
        </w:rPr>
        <w:t xml:space="preserve">ແລະ </w:t>
      </w:r>
      <w:r w:rsidRPr="00347248">
        <w:rPr>
          <w:rFonts w:ascii="Phetsarath OT" w:eastAsia="Times New Roman" w:hAnsi="Phetsarath OT" w:cs="Phetsarath OT"/>
          <w:color w:val="202124"/>
          <w:lang w:val="en-LA" w:bidi="th-TH"/>
          <w14:ligatures w14:val="none"/>
        </w:rPr>
        <w:t xml:space="preserve">ESCP </w:t>
      </w:r>
      <w:r w:rsidR="00E271E2">
        <w:rPr>
          <w:rFonts w:ascii="Phetsarath OT" w:eastAsia="Times New Roman" w:hAnsi="Phetsarath OT" w:cs="Phetsarath OT" w:hint="cs"/>
          <w:color w:val="202124"/>
          <w:cs/>
          <w:lang w:val="en-LA" w:bidi="lo-LA"/>
          <w14:ligatures w14:val="none"/>
        </w:rPr>
        <w:t xml:space="preserve">ແລະ </w:t>
      </w:r>
      <w:r w:rsidRPr="00347248">
        <w:rPr>
          <w:rFonts w:ascii="Phetsarath OT" w:eastAsia="Times New Roman" w:hAnsi="Phetsarath OT" w:cs="Phetsarath OT"/>
          <w:color w:val="202124"/>
          <w:cs/>
          <w:lang w:val="en-LA" w:bidi="lo-LA"/>
          <w14:ligatures w14:val="none"/>
        </w:rPr>
        <w:t xml:space="preserve">ໃຫ້ສອດຄ່ອງກັບຂໍ້ກໍານົດຂອງ </w:t>
      </w:r>
      <w:r w:rsidRPr="00347248">
        <w:rPr>
          <w:rFonts w:ascii="Phetsarath OT" w:eastAsia="Times New Roman" w:hAnsi="Phetsarath OT" w:cs="Phetsarath OT"/>
          <w:color w:val="202124"/>
          <w:lang w:val="en-LA" w:bidi="th-TH"/>
          <w14:ligatures w14:val="none"/>
        </w:rPr>
        <w:t xml:space="preserve">ESF. </w:t>
      </w:r>
      <w:r w:rsidRPr="00347248">
        <w:rPr>
          <w:rFonts w:ascii="Phetsarath OT" w:eastAsia="Times New Roman" w:hAnsi="Phetsarath OT" w:cs="Phetsarath OT"/>
          <w:color w:val="202124"/>
          <w:cs/>
          <w:lang w:val="en-LA" w:bidi="lo-LA"/>
          <w14:ligatures w14:val="none"/>
        </w:rPr>
        <w:t>ບົດລາຍງານການຕິດຕາມກວດກາ</w:t>
      </w:r>
      <w:r w:rsidR="00E271E2">
        <w:rPr>
          <w:rFonts w:ascii="Phetsarath OT" w:eastAsia="Times New Roman" w:hAnsi="Phetsarath OT" w:cs="Phetsarath OT" w:hint="cs"/>
          <w:color w:val="202124"/>
          <w:cs/>
          <w:lang w:val="en-LA" w:bidi="lo-LA"/>
          <w14:ligatures w14:val="none"/>
        </w:rPr>
        <w:t>ປະຈໍາໄຕມາດ</w:t>
      </w:r>
      <w:r w:rsidRPr="00347248">
        <w:rPr>
          <w:rFonts w:ascii="Phetsarath OT" w:eastAsia="Times New Roman" w:hAnsi="Phetsarath OT" w:cs="Phetsarath OT"/>
          <w:color w:val="202124"/>
          <w:cs/>
          <w:lang w:val="en-LA" w:bidi="lo-LA"/>
          <w14:ligatures w14:val="none"/>
        </w:rPr>
        <w:t>ຈະຕ້ອງໄດ້ປະຕິບັດເພື່ອ:</w:t>
      </w:r>
    </w:p>
    <w:p w14:paraId="301EBFBE" w14:textId="77D5BC7A" w:rsidR="00347248" w:rsidRPr="00347248" w:rsidRDefault="00347248" w:rsidP="00E271E2">
      <w:pPr>
        <w:pStyle w:val="ListParagraph"/>
        <w:numPr>
          <w:ilvl w:val="3"/>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color w:val="202124"/>
          <w:sz w:val="24"/>
          <w:szCs w:val="24"/>
          <w:lang w:val="en-LA" w:bidi="th-TH"/>
          <w14:ligatures w14:val="none"/>
        </w:rPr>
      </w:pPr>
      <w:r w:rsidRPr="00347248">
        <w:rPr>
          <w:rFonts w:ascii="Phetsarath OT" w:eastAsia="Times New Roman" w:hAnsi="Phetsarath OT" w:cs="Phetsarath OT"/>
          <w:color w:val="202124"/>
          <w:sz w:val="24"/>
          <w:szCs w:val="24"/>
          <w:cs/>
          <w:lang w:val="en-LA" w:bidi="lo-LA"/>
          <w14:ligatures w14:val="none"/>
        </w:rPr>
        <w:t>ປັບປຸງການ</w:t>
      </w:r>
      <w:r w:rsidR="00E271E2">
        <w:rPr>
          <w:rFonts w:ascii="Phetsarath OT" w:eastAsia="Times New Roman" w:hAnsi="Phetsarath OT" w:cs="Phetsarath OT" w:hint="cs"/>
          <w:color w:val="202124"/>
          <w:sz w:val="24"/>
          <w:szCs w:val="24"/>
          <w:cs/>
          <w:lang w:val="en-LA" w:bidi="lo-LA"/>
          <w14:ligatures w14:val="none"/>
        </w:rPr>
        <w:t>ຈັດຕັ້ງ</w:t>
      </w:r>
      <w:r w:rsidRPr="00347248">
        <w:rPr>
          <w:rFonts w:ascii="Phetsarath OT" w:eastAsia="Times New Roman" w:hAnsi="Phetsarath OT" w:cs="Phetsarath OT"/>
          <w:color w:val="202124"/>
          <w:sz w:val="24"/>
          <w:szCs w:val="24"/>
          <w:cs/>
          <w:lang w:val="en-LA" w:bidi="lo-LA"/>
          <w14:ligatures w14:val="none"/>
        </w:rPr>
        <w:t>ປະຕິບັດການຄຸ້ມຄອງ</w:t>
      </w:r>
      <w:r w:rsidR="00E271E2">
        <w:rPr>
          <w:rFonts w:ascii="Phetsarath OT" w:eastAsia="Times New Roman" w:hAnsi="Phetsarath OT" w:cs="Phetsarath OT" w:hint="cs"/>
          <w:color w:val="202124"/>
          <w:sz w:val="24"/>
          <w:szCs w:val="24"/>
          <w:cs/>
          <w:lang w:val="en-LA" w:bidi="lo-LA"/>
          <w14:ligatures w14:val="none"/>
        </w:rPr>
        <w:t>ສິ່ງແວດລ້ອມ ແລະ ສັງຄົມ</w:t>
      </w:r>
      <w:r w:rsidRPr="00347248">
        <w:rPr>
          <w:rFonts w:ascii="Phetsarath OT" w:eastAsia="Times New Roman" w:hAnsi="Phetsarath OT" w:cs="Phetsarath OT"/>
          <w:color w:val="202124"/>
          <w:sz w:val="24"/>
          <w:szCs w:val="24"/>
          <w:lang w:val="en-LA" w:bidi="th-TH"/>
          <w14:ligatures w14:val="none"/>
        </w:rPr>
        <w:t>;</w:t>
      </w:r>
    </w:p>
    <w:p w14:paraId="26AE97F8" w14:textId="4CF02EBB" w:rsidR="00347248" w:rsidRPr="00347248" w:rsidRDefault="00347248" w:rsidP="00E271E2">
      <w:pPr>
        <w:pStyle w:val="ListParagraph"/>
        <w:numPr>
          <w:ilvl w:val="3"/>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color w:val="202124"/>
          <w:sz w:val="24"/>
          <w:szCs w:val="24"/>
          <w:lang w:val="en-LA" w:bidi="th-TH"/>
          <w14:ligatures w14:val="none"/>
        </w:rPr>
      </w:pPr>
      <w:r w:rsidRPr="00347248">
        <w:rPr>
          <w:rFonts w:ascii="Phetsarath OT" w:eastAsia="Times New Roman" w:hAnsi="Phetsarath OT" w:cs="Phetsarath OT"/>
          <w:color w:val="202124"/>
          <w:sz w:val="24"/>
          <w:szCs w:val="24"/>
          <w:cs/>
          <w:lang w:val="en-LA" w:bidi="lo-LA"/>
          <w14:ligatures w14:val="none"/>
        </w:rPr>
        <w:t>ຮັບປະກັນປະສິດທິພາບ ແລະຄຸນນະພາບຂອງຂະບວນການປະເມີນ</w:t>
      </w:r>
      <w:r w:rsidR="00E271E2">
        <w:rPr>
          <w:rFonts w:ascii="Phetsarath OT" w:eastAsia="Times New Roman" w:hAnsi="Phetsarath OT" w:cs="Phetsarath OT" w:hint="cs"/>
          <w:color w:val="202124"/>
          <w:sz w:val="24"/>
          <w:szCs w:val="24"/>
          <w:cs/>
          <w:lang w:val="en-LA" w:bidi="lo-LA"/>
          <w14:ligatures w14:val="none"/>
        </w:rPr>
        <w:t>ສິ່ງແວດລ້ອມ ແລະ ສັງຄົມ</w:t>
      </w:r>
      <w:r w:rsidRPr="00347248">
        <w:rPr>
          <w:rFonts w:ascii="Phetsarath OT" w:eastAsia="Times New Roman" w:hAnsi="Phetsarath OT" w:cs="Phetsarath OT"/>
          <w:color w:val="202124"/>
          <w:sz w:val="24"/>
          <w:szCs w:val="24"/>
          <w:lang w:val="en-LA" w:bidi="th-TH"/>
          <w14:ligatures w14:val="none"/>
        </w:rPr>
        <w:t>;</w:t>
      </w:r>
    </w:p>
    <w:p w14:paraId="013BA79A" w14:textId="64F03262" w:rsidR="00E271E2" w:rsidRPr="00E271E2" w:rsidRDefault="00347248" w:rsidP="00E271E2">
      <w:pPr>
        <w:pStyle w:val="ListParagraph"/>
        <w:numPr>
          <w:ilvl w:val="3"/>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hint="cs"/>
          <w:color w:val="202124"/>
          <w:sz w:val="24"/>
          <w:szCs w:val="24"/>
          <w:lang w:val="en-LA" w:bidi="th-TH"/>
          <w14:ligatures w14:val="none"/>
        </w:rPr>
      </w:pPr>
      <w:r w:rsidRPr="00347248">
        <w:rPr>
          <w:rFonts w:ascii="Phetsarath OT" w:eastAsia="Times New Roman" w:hAnsi="Phetsarath OT" w:cs="Phetsarath OT"/>
          <w:color w:val="202124"/>
          <w:sz w:val="24"/>
          <w:szCs w:val="24"/>
          <w:cs/>
          <w:lang w:val="en-LA" w:bidi="lo-LA"/>
          <w14:ligatures w14:val="none"/>
        </w:rPr>
        <w:t>ສ້າງຫຼັກຖານ ແລະ ການປະເມີນຜົນກະທົບທີ່ອີງໃສ່</w:t>
      </w:r>
      <w:r w:rsidR="00E271E2">
        <w:rPr>
          <w:rFonts w:ascii="Phetsarath OT" w:eastAsia="Times New Roman" w:hAnsi="Phetsarath OT" w:cs="Phetsarath OT" w:hint="cs"/>
          <w:color w:val="202124"/>
          <w:sz w:val="24"/>
          <w:szCs w:val="24"/>
          <w:cs/>
          <w:lang w:val="en-LA" w:bidi="lo-LA"/>
          <w14:ligatures w14:val="none"/>
        </w:rPr>
        <w:t>ກອບສິ່ງແວດລ້ອມ ແລະ ສັງຄົມ;</w:t>
      </w:r>
    </w:p>
    <w:p w14:paraId="57AC3B51" w14:textId="0F410CB0" w:rsidR="00347248" w:rsidRPr="00E271E2" w:rsidRDefault="00347248" w:rsidP="00E271E2">
      <w:pPr>
        <w:pStyle w:val="ListParagraph"/>
        <w:numPr>
          <w:ilvl w:val="3"/>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hint="cs"/>
          <w:color w:val="202124"/>
          <w:sz w:val="28"/>
          <w:szCs w:val="28"/>
          <w:lang w:val="en-LA" w:bidi="th-TH"/>
          <w14:ligatures w14:val="none"/>
        </w:rPr>
      </w:pPr>
      <w:r w:rsidRPr="00E271E2">
        <w:rPr>
          <w:rFonts w:ascii="Phetsarath OT" w:eastAsia="Times New Roman" w:hAnsi="Phetsarath OT" w:cs="Phetsarath OT" w:hint="cs"/>
          <w:color w:val="202124"/>
          <w:sz w:val="24"/>
          <w:szCs w:val="24"/>
          <w:cs/>
          <w:lang w:val="en-LA" w:bidi="lo-LA"/>
          <w14:ligatures w14:val="none"/>
        </w:rPr>
        <w:t>ສະໜອງໂອກາດໃນການລາຍງານຜົນການຈັດຕັ້ງປະຕິບັດມາດຕະການຫຼຸດຜ່ອນ</w:t>
      </w:r>
      <w:r w:rsidR="00E271E2" w:rsidRPr="00E271E2">
        <w:rPr>
          <w:rFonts w:ascii="Phetsarath OT" w:eastAsia="Times New Roman" w:hAnsi="Phetsarath OT" w:cs="Phetsarath OT" w:hint="cs"/>
          <w:color w:val="202124"/>
          <w:sz w:val="24"/>
          <w:szCs w:val="24"/>
          <w:cs/>
          <w:lang w:val="en-LA" w:bidi="lo-LA"/>
          <w14:ligatures w14:val="none"/>
        </w:rPr>
        <w:t>ຂອງແຜນຄຸ້ມຄອງ</w:t>
      </w:r>
      <w:r w:rsidR="00E271E2" w:rsidRPr="00E271E2">
        <w:rPr>
          <w:rFonts w:ascii="Phetsarath OT" w:eastAsia="Times New Roman" w:hAnsi="Phetsarath OT" w:cs="Phetsarath OT" w:hint="cs"/>
          <w:color w:val="202124"/>
          <w:sz w:val="24"/>
          <w:szCs w:val="24"/>
          <w:cs/>
          <w:lang w:val="en-LA" w:bidi="lo-LA"/>
          <w14:ligatures w14:val="none"/>
        </w:rPr>
        <w:t xml:space="preserve">ສິ່ງແວດລ້ອມ ແລະ ສັງຄົມໃນອະນາຄົດ </w:t>
      </w:r>
      <w:r w:rsidR="00E271E2" w:rsidRPr="00E271E2">
        <w:rPr>
          <w:rFonts w:ascii="Phetsarath OT" w:eastAsia="Times New Roman" w:hAnsi="Phetsarath OT" w:cs="Phetsarath OT"/>
          <w:color w:val="202124"/>
          <w:sz w:val="24"/>
          <w:szCs w:val="24"/>
          <w:cs/>
          <w:lang w:val="en-LA" w:bidi="lo-LA"/>
          <w14:ligatures w14:val="none"/>
        </w:rPr>
        <w:t>ແລະ</w:t>
      </w:r>
      <w:r w:rsidR="00E271E2" w:rsidRPr="00E271E2">
        <w:rPr>
          <w:rFonts w:ascii="Phetsarath OT" w:eastAsia="Times New Roman" w:hAnsi="Phetsarath OT" w:cs="Phetsarath OT" w:hint="cs"/>
          <w:color w:val="202124"/>
          <w:sz w:val="24"/>
          <w:szCs w:val="24"/>
          <w:cs/>
          <w:lang w:val="en-LA" w:bidi="lo-LA"/>
          <w14:ligatures w14:val="none"/>
        </w:rPr>
        <w:t xml:space="preserve"> </w:t>
      </w:r>
      <w:r w:rsidR="00E271E2" w:rsidRPr="00E271E2">
        <w:rPr>
          <w:rFonts w:ascii="Phetsarath OT" w:eastAsia="Times New Roman" w:hAnsi="Phetsarath OT" w:cs="Phetsarath OT"/>
          <w:color w:val="202124"/>
          <w:sz w:val="24"/>
          <w:szCs w:val="24"/>
          <w:cs/>
          <w:lang w:val="en-LA" w:bidi="lo-LA"/>
          <w14:ligatures w14:val="none"/>
        </w:rPr>
        <w:t>ເອກະສານອື່ນໆທີ່ກ່ຽວຂ້ອງກັບໂຄງການ.</w:t>
      </w:r>
    </w:p>
    <w:p w14:paraId="2F6A915F" w14:textId="77777777" w:rsidR="00347248" w:rsidRPr="00347248" w:rsidRDefault="00347248" w:rsidP="003D5394">
      <w:pPr>
        <w:jc w:val="both"/>
        <w:rPr>
          <w:rFonts w:ascii="Phetsarath OT" w:hAnsi="Phetsarath OT" w:cs="Phetsarath OT"/>
          <w:b/>
          <w:u w:val="single"/>
          <w:lang w:val="en-LA"/>
        </w:rPr>
      </w:pPr>
    </w:p>
    <w:p w14:paraId="0DA97F7F" w14:textId="77777777" w:rsidR="00347248" w:rsidRPr="00347248" w:rsidRDefault="00347248" w:rsidP="003D5394">
      <w:pPr>
        <w:jc w:val="both"/>
        <w:rPr>
          <w:rFonts w:ascii="Phetsarath OT" w:hAnsi="Phetsarath OT" w:cs="Phetsarath OT"/>
          <w:b/>
          <w:u w:val="single"/>
          <w:lang w:val="en-LA"/>
        </w:rPr>
      </w:pPr>
    </w:p>
    <w:p w14:paraId="35B0B91F" w14:textId="234FA2FF" w:rsidR="000D6168" w:rsidRPr="006B68F0" w:rsidRDefault="000D6168" w:rsidP="003D5394">
      <w:pPr>
        <w:jc w:val="both"/>
        <w:rPr>
          <w:rFonts w:ascii="Phetsarath OT" w:hAnsi="Phetsarath OT" w:cs="Phetsarath OT" w:hint="cs"/>
          <w:bCs/>
          <w:sz w:val="28"/>
          <w:szCs w:val="28"/>
          <w:lang w:val="en-US" w:bidi="lo-LA"/>
        </w:rPr>
      </w:pPr>
      <w:r w:rsidRPr="006B68F0">
        <w:rPr>
          <w:rFonts w:ascii="Phetsarath OT" w:hAnsi="Phetsarath OT" w:cs="Phetsarath OT"/>
          <w:b/>
          <w:sz w:val="28"/>
          <w:szCs w:val="28"/>
          <w:lang w:val="en-US"/>
        </w:rPr>
        <w:lastRenderedPageBreak/>
        <w:t>E</w:t>
      </w:r>
      <w:r w:rsidR="000F6216" w:rsidRPr="006B68F0">
        <w:rPr>
          <w:rFonts w:ascii="Phetsarath OT" w:hAnsi="Phetsarath OT" w:cs="Phetsarath OT"/>
          <w:b/>
          <w:sz w:val="28"/>
          <w:szCs w:val="28"/>
          <w:lang w:val="en-US"/>
        </w:rPr>
        <w:t>9</w:t>
      </w:r>
      <w:r w:rsidRPr="006B68F0">
        <w:rPr>
          <w:rFonts w:ascii="Phetsarath OT" w:hAnsi="Phetsarath OT" w:cs="Phetsarath OT"/>
          <w:b/>
          <w:sz w:val="28"/>
          <w:szCs w:val="28"/>
          <w:lang w:val="en-US"/>
        </w:rPr>
        <w:t>.</w:t>
      </w:r>
      <w:r w:rsidRPr="006B68F0">
        <w:rPr>
          <w:rFonts w:ascii="Phetsarath OT" w:hAnsi="Phetsarath OT" w:cs="Phetsarath OT"/>
          <w:bCs/>
          <w:sz w:val="28"/>
          <w:szCs w:val="28"/>
          <w:lang w:val="en-US"/>
        </w:rPr>
        <w:t xml:space="preserve"> </w:t>
      </w:r>
      <w:r w:rsidR="006B68F0" w:rsidRPr="006B68F0">
        <w:rPr>
          <w:rFonts w:ascii="Phetsarath OT" w:hAnsi="Phetsarath OT" w:cs="Phetsarath OT" w:hint="cs"/>
          <w:bCs/>
          <w:sz w:val="28"/>
          <w:szCs w:val="28"/>
          <w:cs/>
          <w:lang w:val="en-US" w:bidi="lo-LA"/>
        </w:rPr>
        <w:t>ງົບປະມານ</w:t>
      </w:r>
    </w:p>
    <w:p w14:paraId="31320703" w14:textId="24259611" w:rsidR="00CF623C" w:rsidRPr="00CF623C" w:rsidRDefault="00CF623C" w:rsidP="00C17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hetsarath OT" w:eastAsia="Times New Roman" w:hAnsi="Phetsarath OT" w:cs="Phetsarath OT"/>
          <w:color w:val="202124"/>
          <w:lang w:val="en-LA" w:bidi="th-TH"/>
          <w14:ligatures w14:val="none"/>
        </w:rPr>
      </w:pPr>
      <w:r w:rsidRPr="00CF623C">
        <w:rPr>
          <w:rFonts w:ascii="Phetsarath OT" w:eastAsia="Times New Roman" w:hAnsi="Phetsarath OT" w:cs="Phetsarath OT"/>
          <w:color w:val="202124"/>
          <w:cs/>
          <w:lang w:val="en-LA" w:bidi="lo-LA"/>
          <w14:ligatures w14:val="none"/>
        </w:rPr>
        <w:t>ຄ່າໃຊ້ຈ່າຍໃນການປະຕິບັດ</w:t>
      </w:r>
      <w:r w:rsidR="00C17DC2">
        <w:rPr>
          <w:rFonts w:ascii="Phetsarath OT" w:eastAsia="Times New Roman" w:hAnsi="Phetsarath OT" w:cs="Phetsarath OT" w:hint="cs"/>
          <w:color w:val="202124"/>
          <w:cs/>
          <w:lang w:val="en-LA" w:bidi="lo-LA"/>
          <w14:ligatures w14:val="none"/>
        </w:rPr>
        <w:t>ກອບຄຸ້ມຄອງສິ່ງແວດລ້ອມ ແລະ ສັງຄົມ</w:t>
      </w:r>
      <w:r w:rsidRPr="00CF623C">
        <w:rPr>
          <w:rFonts w:ascii="Phetsarath OT" w:eastAsia="Times New Roman" w:hAnsi="Phetsarath OT" w:cs="Phetsarath OT"/>
          <w:color w:val="202124"/>
          <w:cs/>
          <w:lang w:val="en-LA" w:bidi="lo-LA"/>
          <w14:ligatures w14:val="none"/>
        </w:rPr>
        <w:t>ຈະປະກອບມີຄ່າໃຊ້ຈ່າຍໃນການປະຕິບັດ</w:t>
      </w:r>
      <w:r w:rsidR="00C17DC2">
        <w:rPr>
          <w:rFonts w:ascii="Phetsarath OT" w:eastAsia="Times New Roman" w:hAnsi="Phetsarath OT" w:cs="Phetsarath OT" w:hint="cs"/>
          <w:color w:val="202124"/>
          <w:cs/>
          <w:lang w:val="en-LA" w:bidi="lo-LA"/>
          <w14:ligatures w14:val="none"/>
        </w:rPr>
        <w:t>ເຄື່ອງມື</w:t>
      </w:r>
      <w:r w:rsidRPr="00CF623C">
        <w:rPr>
          <w:rFonts w:ascii="Phetsarath OT" w:eastAsia="Times New Roman" w:hAnsi="Phetsarath OT" w:cs="Phetsarath OT"/>
          <w:color w:val="202124"/>
          <w:cs/>
          <w:lang w:val="en-LA" w:bidi="lo-LA"/>
          <w14:ligatures w14:val="none"/>
        </w:rPr>
        <w:t xml:space="preserve"> </w:t>
      </w:r>
      <w:r w:rsidRPr="00CF623C">
        <w:rPr>
          <w:rFonts w:ascii="Phetsarath OT" w:eastAsia="Times New Roman" w:hAnsi="Phetsarath OT" w:cs="Phetsarath OT"/>
          <w:color w:val="202124"/>
          <w:lang w:val="en-LA" w:bidi="th-TH"/>
          <w14:ligatures w14:val="none"/>
        </w:rPr>
        <w:t xml:space="preserve">ESMF, LMP, </w:t>
      </w:r>
      <w:r w:rsidRPr="00CF623C">
        <w:rPr>
          <w:rFonts w:ascii="Phetsarath OT" w:eastAsia="Times New Roman" w:hAnsi="Phetsarath OT" w:cs="Phetsarath OT"/>
          <w:color w:val="202124"/>
          <w:cs/>
          <w:lang w:val="en-LA" w:bidi="lo-LA"/>
          <w14:ligatures w14:val="none"/>
        </w:rPr>
        <w:t xml:space="preserve">ແລະ </w:t>
      </w:r>
      <w:r w:rsidRPr="00CF623C">
        <w:rPr>
          <w:rFonts w:ascii="Phetsarath OT" w:eastAsia="Times New Roman" w:hAnsi="Phetsarath OT" w:cs="Phetsarath OT"/>
          <w:color w:val="202124"/>
          <w:lang w:val="en-LA" w:bidi="th-TH"/>
          <w14:ligatures w14:val="none"/>
        </w:rPr>
        <w:t xml:space="preserve">SEP, </w:t>
      </w:r>
      <w:r w:rsidRPr="00CF623C">
        <w:rPr>
          <w:rFonts w:ascii="Phetsarath OT" w:eastAsia="Times New Roman" w:hAnsi="Phetsarath OT" w:cs="Phetsarath OT"/>
          <w:color w:val="202124"/>
          <w:cs/>
          <w:lang w:val="en-LA" w:bidi="lo-LA"/>
          <w14:ligatures w14:val="none"/>
        </w:rPr>
        <w:t>ລວມທັງຄ່າໃຊ້ຈ່າຍຂອງພະນັກງານ</w:t>
      </w:r>
      <w:r w:rsidRPr="00CF623C">
        <w:rPr>
          <w:rFonts w:ascii="Phetsarath OT" w:eastAsia="Times New Roman" w:hAnsi="Phetsarath OT" w:cs="Phetsarath OT"/>
          <w:color w:val="202124"/>
          <w:lang w:val="en-LA" w:bidi="th-TH"/>
          <w14:ligatures w14:val="none"/>
        </w:rPr>
        <w:t xml:space="preserve">, </w:t>
      </w:r>
      <w:r w:rsidRPr="00CF623C">
        <w:rPr>
          <w:rFonts w:ascii="Phetsarath OT" w:eastAsia="Times New Roman" w:hAnsi="Phetsarath OT" w:cs="Phetsarath OT"/>
          <w:color w:val="202124"/>
          <w:cs/>
          <w:lang w:val="en-LA" w:bidi="lo-LA"/>
          <w14:ligatures w14:val="none"/>
        </w:rPr>
        <w:t>ການຝຶກອົບຮົມ</w:t>
      </w:r>
      <w:r w:rsidRPr="00CF623C">
        <w:rPr>
          <w:rFonts w:ascii="Phetsarath OT" w:eastAsia="Times New Roman" w:hAnsi="Phetsarath OT" w:cs="Phetsarath OT"/>
          <w:color w:val="202124"/>
          <w:lang w:val="en-LA" w:bidi="th-TH"/>
          <w14:ligatures w14:val="none"/>
        </w:rPr>
        <w:t xml:space="preserve">, </w:t>
      </w:r>
      <w:r w:rsidR="00C17DC2">
        <w:rPr>
          <w:rFonts w:ascii="Phetsarath OT" w:eastAsia="Times New Roman" w:hAnsi="Phetsarath OT" w:cs="Phetsarath OT" w:hint="cs"/>
          <w:color w:val="202124"/>
          <w:cs/>
          <w:lang w:val="en-LA" w:bidi="lo-LA"/>
          <w14:ligatures w14:val="none"/>
        </w:rPr>
        <w:t>ກົນໄກການແກ້ໄຂຂໍ້ສະເໜີ</w:t>
      </w:r>
      <w:r w:rsidRPr="00CF623C">
        <w:rPr>
          <w:rFonts w:ascii="Phetsarath OT" w:eastAsia="Times New Roman" w:hAnsi="Phetsarath OT" w:cs="Phetsarath OT"/>
          <w:color w:val="202124"/>
          <w:lang w:val="en-LA" w:bidi="th-TH"/>
          <w14:ligatures w14:val="none"/>
        </w:rPr>
        <w:t xml:space="preserve">, </w:t>
      </w:r>
      <w:r w:rsidRPr="00CF623C">
        <w:rPr>
          <w:rFonts w:ascii="Phetsarath OT" w:eastAsia="Times New Roman" w:hAnsi="Phetsarath OT" w:cs="Phetsarath OT"/>
          <w:color w:val="202124"/>
          <w:cs/>
          <w:lang w:val="en-LA" w:bidi="lo-LA"/>
          <w14:ligatures w14:val="none"/>
        </w:rPr>
        <w:t xml:space="preserve">ການເດີນທາງສໍາລັບການຕິດຕາມກວດກາການເຮັດວຽກພາກສະຫນາມ. ງົບປະມານທັງໝົດສໍາລັບການຈັດຕັ້ງປະຕິບັດ </w:t>
      </w:r>
      <w:r w:rsidRPr="00CF623C">
        <w:rPr>
          <w:rFonts w:ascii="Phetsarath OT" w:eastAsia="Times New Roman" w:hAnsi="Phetsarath OT" w:cs="Phetsarath OT"/>
          <w:color w:val="202124"/>
          <w:lang w:val="en-LA" w:bidi="th-TH"/>
          <w14:ligatures w14:val="none"/>
        </w:rPr>
        <w:t xml:space="preserve">ESMF </w:t>
      </w:r>
      <w:r w:rsidRPr="00CF623C">
        <w:rPr>
          <w:rFonts w:ascii="Phetsarath OT" w:eastAsia="Times New Roman" w:hAnsi="Phetsarath OT" w:cs="Phetsarath OT"/>
          <w:color w:val="202124"/>
          <w:cs/>
          <w:lang w:val="en-LA" w:bidi="lo-LA"/>
          <w14:ligatures w14:val="none"/>
        </w:rPr>
        <w:t xml:space="preserve">ແມ່ນປະມານ </w:t>
      </w:r>
      <w:r w:rsidRPr="00CF623C">
        <w:rPr>
          <w:rFonts w:ascii="Phetsarath OT" w:eastAsia="Times New Roman" w:hAnsi="Phetsarath OT" w:cs="Phetsarath OT"/>
          <w:color w:val="202124"/>
          <w:lang w:val="en-LA" w:bidi="th-TH"/>
          <w14:ligatures w14:val="none"/>
        </w:rPr>
        <w:t xml:space="preserve">161,000 </w:t>
      </w:r>
      <w:r w:rsidRPr="00CF623C">
        <w:rPr>
          <w:rFonts w:ascii="Phetsarath OT" w:eastAsia="Times New Roman" w:hAnsi="Phetsarath OT" w:cs="Phetsarath OT"/>
          <w:color w:val="202124"/>
          <w:cs/>
          <w:lang w:val="en-LA" w:bidi="lo-LA"/>
          <w14:ligatures w14:val="none"/>
        </w:rPr>
        <w:t>ໂດລາສະຫະລັດ. ງົບປະມານນີ້ບໍ່ລວມງົບປະມານໃນການເກັບກູ້</w:t>
      </w:r>
      <w:r w:rsidR="00C17DC2">
        <w:rPr>
          <w:rFonts w:ascii="Phetsarath OT" w:eastAsia="Times New Roman" w:hAnsi="Phetsarath OT" w:cs="Phetsarath OT" w:hint="cs"/>
          <w:color w:val="202124"/>
          <w:cs/>
          <w:lang w:val="en-LA" w:bidi="lo-LA"/>
          <w14:ligatures w14:val="none"/>
        </w:rPr>
        <w:t>ລະເບີດທີ່ຍັງບໍ່ທັນແຕກ ຫຼື</w:t>
      </w:r>
      <w:r w:rsidRPr="00CF623C">
        <w:rPr>
          <w:rFonts w:ascii="Phetsarath OT" w:eastAsia="Times New Roman" w:hAnsi="Phetsarath OT" w:cs="Phetsarath OT"/>
          <w:color w:val="202124"/>
          <w:cs/>
          <w:lang w:val="en-LA" w:bidi="lo-LA"/>
          <w14:ligatures w14:val="none"/>
        </w:rPr>
        <w:t xml:space="preserve"> </w:t>
      </w:r>
      <w:r w:rsidRPr="00CF623C">
        <w:rPr>
          <w:rFonts w:ascii="Phetsarath OT" w:eastAsia="Times New Roman" w:hAnsi="Phetsarath OT" w:cs="Phetsarath OT"/>
          <w:color w:val="202124"/>
          <w:lang w:val="en-LA" w:bidi="th-TH"/>
          <w14:ligatures w14:val="none"/>
        </w:rPr>
        <w:t>UXO (</w:t>
      </w:r>
      <w:r w:rsidR="00C17DC2">
        <w:rPr>
          <w:rFonts w:ascii="Phetsarath OT" w:eastAsia="Times New Roman" w:hAnsi="Phetsarath OT" w:cs="Phetsarath OT" w:hint="cs"/>
          <w:color w:val="202124"/>
          <w:cs/>
          <w:lang w:val="en-LA" w:bidi="lo-LA"/>
          <w14:ligatures w14:val="none"/>
        </w:rPr>
        <w:t>ກໍລະນີ</w:t>
      </w:r>
      <w:r w:rsidRPr="00CF623C">
        <w:rPr>
          <w:rFonts w:ascii="Phetsarath OT" w:eastAsia="Times New Roman" w:hAnsi="Phetsarath OT" w:cs="Phetsarath OT"/>
          <w:color w:val="202124"/>
          <w:cs/>
          <w:lang w:val="en-LA" w:bidi="lo-LA"/>
          <w14:ligatures w14:val="none"/>
        </w:rPr>
        <w:t>ຖ້າມ</w:t>
      </w:r>
      <w:r w:rsidR="00C17DC2">
        <w:rPr>
          <w:rFonts w:ascii="Phetsarath OT" w:eastAsia="Times New Roman" w:hAnsi="Phetsarath OT" w:cs="Phetsarath OT" w:hint="cs"/>
          <w:color w:val="202124"/>
          <w:cs/>
          <w:lang w:val="en-LA" w:bidi="lo-LA"/>
          <w14:ligatures w14:val="none"/>
        </w:rPr>
        <w:t>ີການເກັບກູ້ລະເບີດທີ່ຍັງບໍ່ທັນແຕກ</w:t>
      </w:r>
      <w:r w:rsidRPr="00CF623C">
        <w:rPr>
          <w:rFonts w:ascii="Phetsarath OT" w:eastAsia="Times New Roman" w:hAnsi="Phetsarath OT" w:cs="Phetsarath OT"/>
          <w:color w:val="202124"/>
          <w:cs/>
          <w:lang w:val="en-LA" w:bidi="lo-LA"/>
          <w14:ligatures w14:val="none"/>
        </w:rPr>
        <w:t>)</w:t>
      </w:r>
      <w:r w:rsidRPr="00CF623C">
        <w:rPr>
          <w:rFonts w:ascii="Phetsarath OT" w:eastAsia="Times New Roman" w:hAnsi="Phetsarath OT" w:cs="Phetsarath OT"/>
          <w:color w:val="202124"/>
          <w:lang w:val="en-LA" w:bidi="th-TH"/>
          <w14:ligatures w14:val="none"/>
        </w:rPr>
        <w:t xml:space="preserve">, </w:t>
      </w:r>
      <w:r w:rsidRPr="00CF623C">
        <w:rPr>
          <w:rFonts w:ascii="Phetsarath OT" w:eastAsia="Times New Roman" w:hAnsi="Phetsarath OT" w:cs="Phetsarath OT"/>
          <w:color w:val="202124"/>
          <w:cs/>
          <w:lang w:val="en-LA" w:bidi="lo-LA"/>
          <w14:ligatures w14:val="none"/>
        </w:rPr>
        <w:t>ອຸບັດຕິເຫດ</w:t>
      </w:r>
      <w:r w:rsidRPr="00CF623C">
        <w:rPr>
          <w:rFonts w:ascii="Phetsarath OT" w:eastAsia="Times New Roman" w:hAnsi="Phetsarath OT" w:cs="Phetsarath OT"/>
          <w:color w:val="202124"/>
          <w:lang w:val="en-LA" w:bidi="th-TH"/>
          <w14:ligatures w14:val="none"/>
        </w:rPr>
        <w:t xml:space="preserve">, </w:t>
      </w:r>
      <w:r w:rsidRPr="00CF623C">
        <w:rPr>
          <w:rFonts w:ascii="Phetsarath OT" w:eastAsia="Times New Roman" w:hAnsi="Phetsarath OT" w:cs="Phetsarath OT"/>
          <w:color w:val="202124"/>
          <w:cs/>
          <w:lang w:val="en-LA" w:bidi="lo-LA"/>
          <w14:ligatures w14:val="none"/>
        </w:rPr>
        <w:t>ປະກັນສຸຂະພາບຂອງຜູ້ອອກແຮງງານ</w:t>
      </w:r>
      <w:r w:rsidRPr="00CF623C">
        <w:rPr>
          <w:rFonts w:ascii="Phetsarath OT" w:eastAsia="Times New Roman" w:hAnsi="Phetsarath OT" w:cs="Phetsarath OT"/>
          <w:color w:val="202124"/>
          <w:lang w:val="en-LA" w:bidi="th-TH"/>
          <w14:ligatures w14:val="none"/>
        </w:rPr>
        <w:t xml:space="preserve">, </w:t>
      </w:r>
      <w:r w:rsidRPr="00CF623C">
        <w:rPr>
          <w:rFonts w:ascii="Phetsarath OT" w:eastAsia="Times New Roman" w:hAnsi="Phetsarath OT" w:cs="Phetsarath OT"/>
          <w:color w:val="202124"/>
          <w:cs/>
          <w:lang w:val="en-LA" w:bidi="lo-LA"/>
          <w14:ligatures w14:val="none"/>
        </w:rPr>
        <w:t>ແລະ</w:t>
      </w:r>
      <w:r w:rsidR="00C17DC2">
        <w:rPr>
          <w:rFonts w:ascii="Phetsarath OT" w:eastAsia="Times New Roman" w:hAnsi="Phetsarath OT" w:cs="Phetsarath OT" w:hint="cs"/>
          <w:color w:val="202124"/>
          <w:cs/>
          <w:lang w:val="en-LA" w:bidi="lo-LA"/>
          <w14:ligatures w14:val="none"/>
        </w:rPr>
        <w:t xml:space="preserve"> </w:t>
      </w:r>
      <w:r w:rsidRPr="00CF623C">
        <w:rPr>
          <w:rFonts w:ascii="Phetsarath OT" w:eastAsia="Times New Roman" w:hAnsi="Phetsarath OT" w:cs="Phetsarath OT"/>
          <w:color w:val="202124"/>
          <w:cs/>
          <w:lang w:val="en-LA" w:bidi="lo-LA"/>
          <w14:ligatures w14:val="none"/>
        </w:rPr>
        <w:t xml:space="preserve">ງົບປະມານໃນການຈັດຕັ້ງປະຕິບັດ </w:t>
      </w:r>
      <w:r w:rsidRPr="00CF623C">
        <w:rPr>
          <w:rFonts w:ascii="Phetsarath OT" w:eastAsia="Times New Roman" w:hAnsi="Phetsarath OT" w:cs="Phetsarath OT"/>
          <w:color w:val="202124"/>
          <w:lang w:val="en-LA" w:bidi="th-TH"/>
          <w14:ligatures w14:val="none"/>
        </w:rPr>
        <w:t xml:space="preserve">SEP </w:t>
      </w:r>
      <w:r w:rsidRPr="00CF623C">
        <w:rPr>
          <w:rFonts w:ascii="Phetsarath OT" w:eastAsia="Times New Roman" w:hAnsi="Phetsarath OT" w:cs="Phetsarath OT"/>
          <w:color w:val="202124"/>
          <w:cs/>
          <w:lang w:val="en-LA" w:bidi="lo-LA"/>
          <w14:ligatures w14:val="none"/>
        </w:rPr>
        <w:t xml:space="preserve">ແລະ </w:t>
      </w:r>
      <w:r w:rsidRPr="00CF623C">
        <w:rPr>
          <w:rFonts w:ascii="Phetsarath OT" w:eastAsia="Times New Roman" w:hAnsi="Phetsarath OT" w:cs="Phetsarath OT"/>
          <w:color w:val="202124"/>
          <w:lang w:val="en-LA" w:bidi="th-TH"/>
          <w14:ligatures w14:val="none"/>
        </w:rPr>
        <w:t xml:space="preserve">LMP </w:t>
      </w:r>
      <w:r w:rsidRPr="00CF623C">
        <w:rPr>
          <w:rFonts w:ascii="Phetsarath OT" w:eastAsia="Times New Roman" w:hAnsi="Phetsarath OT" w:cs="Phetsarath OT"/>
          <w:color w:val="202124"/>
          <w:cs/>
          <w:lang w:val="en-LA" w:bidi="lo-LA"/>
          <w14:ligatures w14:val="none"/>
        </w:rPr>
        <w:t xml:space="preserve">ທີ່ຄາດຄະເນໄວ້ໃນ </w:t>
      </w:r>
      <w:r w:rsidRPr="00CF623C">
        <w:rPr>
          <w:rFonts w:ascii="Phetsarath OT" w:eastAsia="Times New Roman" w:hAnsi="Phetsarath OT" w:cs="Phetsarath OT"/>
          <w:color w:val="202124"/>
          <w:lang w:val="en-LA" w:bidi="th-TH"/>
          <w14:ligatures w14:val="none"/>
        </w:rPr>
        <w:t xml:space="preserve">SEP </w:t>
      </w:r>
      <w:r w:rsidRPr="00CF623C">
        <w:rPr>
          <w:rFonts w:ascii="Phetsarath OT" w:eastAsia="Times New Roman" w:hAnsi="Phetsarath OT" w:cs="Phetsarath OT"/>
          <w:color w:val="202124"/>
          <w:cs/>
          <w:lang w:val="en-LA" w:bidi="lo-LA"/>
          <w14:ligatures w14:val="none"/>
        </w:rPr>
        <w:t xml:space="preserve">ແລະ </w:t>
      </w:r>
      <w:r w:rsidRPr="00CF623C">
        <w:rPr>
          <w:rFonts w:ascii="Phetsarath OT" w:eastAsia="Times New Roman" w:hAnsi="Phetsarath OT" w:cs="Phetsarath OT"/>
          <w:color w:val="202124"/>
          <w:lang w:val="en-LA" w:bidi="th-TH"/>
          <w14:ligatures w14:val="none"/>
        </w:rPr>
        <w:t xml:space="preserve">LMP </w:t>
      </w:r>
      <w:r w:rsidRPr="00CF623C">
        <w:rPr>
          <w:rFonts w:ascii="Phetsarath OT" w:eastAsia="Times New Roman" w:hAnsi="Phetsarath OT" w:cs="Phetsarath OT"/>
          <w:color w:val="202124"/>
          <w:cs/>
          <w:lang w:val="en-LA" w:bidi="lo-LA"/>
          <w14:ligatures w14:val="none"/>
        </w:rPr>
        <w:t>ຕາມລໍາດັບ.</w:t>
      </w:r>
    </w:p>
    <w:p w14:paraId="44A4660D" w14:textId="1246E882" w:rsidR="00F46868" w:rsidRPr="00992C09" w:rsidRDefault="00F46868" w:rsidP="00992C09">
      <w:pPr>
        <w:rPr>
          <w:rStyle w:val="y2iqfc"/>
          <w:rFonts w:ascii="Phetsarath OT" w:hAnsi="Phetsarath OT" w:cs="Phetsarath OT" w:hint="cs"/>
          <w:lang w:val="en-US" w:bidi="lo-LA"/>
        </w:rPr>
      </w:pPr>
    </w:p>
    <w:p w14:paraId="1E50A3CE" w14:textId="77777777" w:rsidR="00C22928" w:rsidRPr="003D5394" w:rsidRDefault="00C22928" w:rsidP="003D5394">
      <w:pPr>
        <w:pStyle w:val="HTMLPreformatted"/>
        <w:rPr>
          <w:rFonts w:ascii="Phetsarath OT" w:hAnsi="Phetsarath OT" w:cs="Phetsarath OT"/>
          <w:color w:val="202124"/>
          <w:sz w:val="24"/>
          <w:szCs w:val="24"/>
          <w:lang w:bidi="lo-LA"/>
        </w:rPr>
      </w:pPr>
    </w:p>
    <w:p w14:paraId="2EB7200E" w14:textId="77777777" w:rsidR="00C22928" w:rsidRPr="003D5394" w:rsidRDefault="00C22928" w:rsidP="003D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hetsarath OT" w:eastAsia="Times New Roman" w:hAnsi="Phetsarath OT" w:cs="Phetsarath OT"/>
          <w:color w:val="202124"/>
          <w:lang w:val="en-US" w:bidi="lo-LA"/>
          <w14:ligatures w14:val="none"/>
        </w:rPr>
      </w:pPr>
    </w:p>
    <w:sectPr w:rsidR="00C22928" w:rsidRPr="003D53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DEF8E" w14:textId="77777777" w:rsidR="007963F2" w:rsidRDefault="007963F2" w:rsidP="000D6168">
      <w:r>
        <w:separator/>
      </w:r>
    </w:p>
  </w:endnote>
  <w:endnote w:type="continuationSeparator" w:id="0">
    <w:p w14:paraId="1DF76CF4" w14:textId="77777777" w:rsidR="007963F2" w:rsidRDefault="007963F2" w:rsidP="000D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hetsarath OT">
    <w:altName w:val="﷽﷽﷽﷽﷽﷽﷽﷽th OT"/>
    <w:panose1 w:val="02000500000000020004"/>
    <w:charset w:val="00"/>
    <w:family w:val="auto"/>
    <w:pitch w:val="variable"/>
    <w:sig w:usb0="820000AF" w:usb1="0000200A" w:usb2="00000000"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B4142" w14:textId="77777777" w:rsidR="007963F2" w:rsidRDefault="007963F2" w:rsidP="000D6168">
      <w:r>
        <w:separator/>
      </w:r>
    </w:p>
  </w:footnote>
  <w:footnote w:type="continuationSeparator" w:id="0">
    <w:p w14:paraId="2B4C83D4" w14:textId="77777777" w:rsidR="007963F2" w:rsidRDefault="007963F2" w:rsidP="000D6168">
      <w:r>
        <w:continuationSeparator/>
      </w:r>
    </w:p>
  </w:footnote>
  <w:footnote w:id="1">
    <w:p w14:paraId="459E2464" w14:textId="26638919" w:rsidR="009B5BE6" w:rsidRPr="00082C01" w:rsidRDefault="009B5BE6" w:rsidP="0008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Phetsarath OT" w:eastAsia="Times New Roman" w:hAnsi="Phetsarath OT" w:cs="Phetsarath OT" w:hint="cs"/>
          <w:color w:val="202124"/>
          <w:sz w:val="20"/>
          <w:szCs w:val="20"/>
          <w:cs/>
          <w:lang w:val="en-LA" w:bidi="th-TH"/>
          <w14:ligatures w14:val="none"/>
        </w:rPr>
      </w:pPr>
      <w:r w:rsidRPr="00082C01">
        <w:rPr>
          <w:rStyle w:val="FootnoteReference"/>
          <w:sz w:val="20"/>
          <w:szCs w:val="20"/>
        </w:rPr>
        <w:footnoteRef/>
      </w:r>
      <w:r w:rsidRPr="00082C01">
        <w:rPr>
          <w:sz w:val="20"/>
          <w:szCs w:val="20"/>
        </w:rPr>
        <w:t xml:space="preserve"> </w:t>
      </w:r>
      <w:r w:rsidR="00082C01" w:rsidRPr="00082C01">
        <w:rPr>
          <w:rFonts w:ascii="Phetsarath OT" w:eastAsia="Times New Roman" w:hAnsi="Phetsarath OT" w:cs="Phetsarath OT"/>
          <w:color w:val="202124"/>
          <w:sz w:val="20"/>
          <w:szCs w:val="20"/>
          <w:cs/>
          <w:lang w:val="en-LA" w:bidi="lo-LA"/>
          <w14:ligatures w14:val="none"/>
        </w:rPr>
        <w:t xml:space="preserve">ອັດຕາການສັກຢາກັນພະຍາດເພີ່ມຂຶ້ນຈາກ </w:t>
      </w:r>
      <w:r w:rsidR="00082C01" w:rsidRPr="00082C01">
        <w:rPr>
          <w:rFonts w:ascii="Phetsarath OT" w:eastAsia="Times New Roman" w:hAnsi="Phetsarath OT" w:cs="Phetsarath OT"/>
          <w:color w:val="202124"/>
          <w:sz w:val="20"/>
          <w:szCs w:val="20"/>
          <w:lang w:val="en-LA" w:bidi="th-TH"/>
          <w14:ligatures w14:val="none"/>
        </w:rPr>
        <w:t xml:space="preserve">34% </w:t>
      </w:r>
      <w:r w:rsidR="00082C01" w:rsidRPr="00082C01">
        <w:rPr>
          <w:rFonts w:ascii="Phetsarath OT" w:eastAsia="Times New Roman" w:hAnsi="Phetsarath OT" w:cs="Phetsarath OT"/>
          <w:color w:val="202124"/>
          <w:sz w:val="20"/>
          <w:szCs w:val="20"/>
          <w:cs/>
          <w:lang w:val="en-LA" w:bidi="lo-LA"/>
          <w14:ligatures w14:val="none"/>
        </w:rPr>
        <w:t xml:space="preserve">ໃນປີ </w:t>
      </w:r>
      <w:r w:rsidR="00082C01" w:rsidRPr="00082C01">
        <w:rPr>
          <w:rFonts w:ascii="Phetsarath OT" w:eastAsia="Times New Roman" w:hAnsi="Phetsarath OT" w:cs="Phetsarath OT"/>
          <w:color w:val="202124"/>
          <w:sz w:val="20"/>
          <w:szCs w:val="20"/>
          <w:lang w:val="en-LA" w:bidi="th-TH"/>
          <w14:ligatures w14:val="none"/>
        </w:rPr>
        <w:t xml:space="preserve">2017 </w:t>
      </w:r>
      <w:r w:rsidR="00082C01" w:rsidRPr="00082C01">
        <w:rPr>
          <w:rFonts w:ascii="Phetsarath OT" w:eastAsia="Times New Roman" w:hAnsi="Phetsarath OT" w:cs="Phetsarath OT"/>
          <w:color w:val="202124"/>
          <w:sz w:val="20"/>
          <w:szCs w:val="20"/>
          <w:cs/>
          <w:lang w:val="en-LA" w:bidi="lo-LA"/>
          <w14:ligatures w14:val="none"/>
        </w:rPr>
        <w:t xml:space="preserve">ເປັນ </w:t>
      </w:r>
      <w:r w:rsidR="00082C01" w:rsidRPr="00082C01">
        <w:rPr>
          <w:rFonts w:ascii="Phetsarath OT" w:eastAsia="Times New Roman" w:hAnsi="Phetsarath OT" w:cs="Phetsarath OT"/>
          <w:color w:val="202124"/>
          <w:sz w:val="20"/>
          <w:szCs w:val="20"/>
          <w:lang w:val="en-LA" w:bidi="th-TH"/>
          <w14:ligatures w14:val="none"/>
        </w:rPr>
        <w:t xml:space="preserve">78% </w:t>
      </w:r>
      <w:r w:rsidR="00082C01" w:rsidRPr="00082C01">
        <w:rPr>
          <w:rFonts w:ascii="Phetsarath OT" w:eastAsia="Times New Roman" w:hAnsi="Phetsarath OT" w:cs="Phetsarath OT"/>
          <w:color w:val="202124"/>
          <w:sz w:val="20"/>
          <w:szCs w:val="20"/>
          <w:cs/>
          <w:lang w:val="en-LA" w:bidi="lo-LA"/>
          <w14:ligatures w14:val="none"/>
        </w:rPr>
        <w:t xml:space="preserve">ໃນປີ </w:t>
      </w:r>
      <w:r w:rsidR="00082C01" w:rsidRPr="00082C01">
        <w:rPr>
          <w:rFonts w:ascii="Phetsarath OT" w:eastAsia="Times New Roman" w:hAnsi="Phetsarath OT" w:cs="Phetsarath OT"/>
          <w:color w:val="202124"/>
          <w:sz w:val="20"/>
          <w:szCs w:val="20"/>
          <w:lang w:val="en-LA" w:bidi="th-TH"/>
          <w14:ligatures w14:val="none"/>
        </w:rPr>
        <w:t>2020.</w:t>
      </w:r>
    </w:p>
  </w:footnote>
  <w:footnote w:id="2">
    <w:p w14:paraId="0E21DD57" w14:textId="4445CC25" w:rsidR="009B5BE6" w:rsidRPr="00082C01" w:rsidRDefault="009B5BE6" w:rsidP="00082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rPr>
          <w:rFonts w:ascii="Phetsarath OT" w:eastAsia="Times New Roman" w:hAnsi="Phetsarath OT" w:cs="Phetsarath OT" w:hint="cs"/>
          <w:color w:val="202124"/>
          <w:cs/>
          <w:lang w:val="en-LA" w:bidi="th-TH"/>
          <w14:ligatures w14:val="none"/>
        </w:rPr>
      </w:pPr>
      <w:r w:rsidRPr="00082C01">
        <w:rPr>
          <w:rStyle w:val="FootnoteReference"/>
          <w:sz w:val="20"/>
          <w:szCs w:val="20"/>
        </w:rPr>
        <w:footnoteRef/>
      </w:r>
      <w:r w:rsidRPr="00082C01">
        <w:rPr>
          <w:sz w:val="20"/>
          <w:szCs w:val="20"/>
        </w:rPr>
        <w:t xml:space="preserve"> </w:t>
      </w:r>
      <w:r w:rsidR="00082C01" w:rsidRPr="00082C01">
        <w:rPr>
          <w:rFonts w:ascii="Phetsarath OT" w:eastAsia="Times New Roman" w:hAnsi="Phetsarath OT" w:cs="Phetsarath OT"/>
          <w:color w:val="202124"/>
          <w:sz w:val="20"/>
          <w:szCs w:val="20"/>
          <w:cs/>
          <w:lang w:val="en-LA" w:bidi="lo-LA"/>
          <w14:ligatures w14:val="none"/>
        </w:rPr>
        <w:t xml:space="preserve">ໂດຍມີເດັກນ້ອຍຫຼາຍກວ່າ </w:t>
      </w:r>
      <w:r w:rsidR="00082C01" w:rsidRPr="00082C01">
        <w:rPr>
          <w:rFonts w:ascii="Phetsarath OT" w:eastAsia="Times New Roman" w:hAnsi="Phetsarath OT" w:cs="Phetsarath OT"/>
          <w:color w:val="202124"/>
          <w:sz w:val="20"/>
          <w:szCs w:val="20"/>
          <w:lang w:val="en-LA" w:bidi="th-TH"/>
          <w14:ligatures w14:val="none"/>
        </w:rPr>
        <w:t>80</w:t>
      </w:r>
      <w:r w:rsidR="00CC5BB7">
        <w:rPr>
          <w:rFonts w:ascii="Phetsarath OT" w:eastAsia="Times New Roman" w:hAnsi="Phetsarath OT" w:cs="Phetsarath OT" w:hint="cs"/>
          <w:color w:val="202124"/>
          <w:sz w:val="20"/>
          <w:szCs w:val="20"/>
          <w:cs/>
          <w:lang w:val="en-LA" w:bidi="lo-LA"/>
          <w14:ligatures w14:val="none"/>
        </w:rPr>
        <w:t xml:space="preserve">% </w:t>
      </w:r>
      <w:r w:rsidR="00082C01" w:rsidRPr="00082C01">
        <w:rPr>
          <w:rFonts w:ascii="Phetsarath OT" w:eastAsia="Times New Roman" w:hAnsi="Phetsarath OT" w:cs="Phetsarath OT"/>
          <w:color w:val="202124"/>
          <w:sz w:val="20"/>
          <w:szCs w:val="20"/>
          <w:cs/>
          <w:lang w:val="en-LA" w:bidi="lo-LA"/>
          <w14:ligatures w14:val="none"/>
        </w:rPr>
        <w:t>ແມ່ນໄດ້ກິນນົມແມ່ຢ່າງດຽວ.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436FA"/>
    <w:multiLevelType w:val="hybridMultilevel"/>
    <w:tmpl w:val="98C67492"/>
    <w:lvl w:ilvl="0" w:tplc="525E60BA">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F50CB00">
      <w:start w:val="1"/>
      <w:numFmt w:val="bullet"/>
      <w:lvlText w:val=""/>
      <w:lvlJc w:val="left"/>
      <w:pPr>
        <w:ind w:left="3240" w:hanging="360"/>
      </w:pPr>
      <w:rPr>
        <w:rFonts w:ascii="Symbol" w:hAnsi="Symbol" w:hint="default"/>
      </w:rPr>
    </w:lvl>
    <w:lvl w:ilvl="4" w:tplc="38B24FD0" w:tentative="1">
      <w:start w:val="1"/>
      <w:numFmt w:val="bullet"/>
      <w:lvlText w:val="o"/>
      <w:lvlJc w:val="left"/>
      <w:pPr>
        <w:ind w:left="3960" w:hanging="360"/>
      </w:pPr>
      <w:rPr>
        <w:rFonts w:ascii="Courier New" w:hAnsi="Courier New" w:cs="Courier New" w:hint="default"/>
      </w:rPr>
    </w:lvl>
    <w:lvl w:ilvl="5" w:tplc="4A96BE32" w:tentative="1">
      <w:start w:val="1"/>
      <w:numFmt w:val="bullet"/>
      <w:lvlText w:val=""/>
      <w:lvlJc w:val="left"/>
      <w:pPr>
        <w:ind w:left="4680" w:hanging="360"/>
      </w:pPr>
      <w:rPr>
        <w:rFonts w:ascii="Wingdings" w:hAnsi="Wingdings" w:hint="default"/>
      </w:rPr>
    </w:lvl>
    <w:lvl w:ilvl="6" w:tplc="2886275E" w:tentative="1">
      <w:start w:val="1"/>
      <w:numFmt w:val="bullet"/>
      <w:lvlText w:val=""/>
      <w:lvlJc w:val="left"/>
      <w:pPr>
        <w:ind w:left="5400" w:hanging="360"/>
      </w:pPr>
      <w:rPr>
        <w:rFonts w:ascii="Symbol" w:hAnsi="Symbol" w:hint="default"/>
      </w:rPr>
    </w:lvl>
    <w:lvl w:ilvl="7" w:tplc="CCA4262C" w:tentative="1">
      <w:start w:val="1"/>
      <w:numFmt w:val="bullet"/>
      <w:lvlText w:val="o"/>
      <w:lvlJc w:val="left"/>
      <w:pPr>
        <w:ind w:left="6120" w:hanging="360"/>
      </w:pPr>
      <w:rPr>
        <w:rFonts w:ascii="Courier New" w:hAnsi="Courier New" w:cs="Courier New" w:hint="default"/>
      </w:rPr>
    </w:lvl>
    <w:lvl w:ilvl="8" w:tplc="A8381568" w:tentative="1">
      <w:start w:val="1"/>
      <w:numFmt w:val="bullet"/>
      <w:lvlText w:val=""/>
      <w:lvlJc w:val="left"/>
      <w:pPr>
        <w:ind w:left="6840" w:hanging="360"/>
      </w:pPr>
      <w:rPr>
        <w:rFonts w:ascii="Wingdings" w:hAnsi="Wingdings" w:hint="default"/>
      </w:rPr>
    </w:lvl>
  </w:abstractNum>
  <w:abstractNum w:abstractNumId="1" w15:restartNumberingAfterBreak="0">
    <w:nsid w:val="01153FF4"/>
    <w:multiLevelType w:val="hybridMultilevel"/>
    <w:tmpl w:val="581C7FA2"/>
    <w:lvl w:ilvl="0" w:tplc="525E60BA">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154ED14C">
      <w:start w:val="1"/>
      <w:numFmt w:val="bullet"/>
      <w:lvlText w:val=""/>
      <w:lvlJc w:val="left"/>
      <w:pPr>
        <w:ind w:left="2520" w:hanging="360"/>
      </w:pPr>
      <w:rPr>
        <w:rFonts w:ascii="Wingdings" w:hAnsi="Wingdings" w:hint="default"/>
      </w:rPr>
    </w:lvl>
    <w:lvl w:ilvl="3" w:tplc="0F50CB00" w:tentative="1">
      <w:start w:val="1"/>
      <w:numFmt w:val="bullet"/>
      <w:lvlText w:val=""/>
      <w:lvlJc w:val="left"/>
      <w:pPr>
        <w:ind w:left="3240" w:hanging="360"/>
      </w:pPr>
      <w:rPr>
        <w:rFonts w:ascii="Symbol" w:hAnsi="Symbol" w:hint="default"/>
      </w:rPr>
    </w:lvl>
    <w:lvl w:ilvl="4" w:tplc="38B24FD0" w:tentative="1">
      <w:start w:val="1"/>
      <w:numFmt w:val="bullet"/>
      <w:lvlText w:val="o"/>
      <w:lvlJc w:val="left"/>
      <w:pPr>
        <w:ind w:left="3960" w:hanging="360"/>
      </w:pPr>
      <w:rPr>
        <w:rFonts w:ascii="Courier New" w:hAnsi="Courier New" w:cs="Courier New" w:hint="default"/>
      </w:rPr>
    </w:lvl>
    <w:lvl w:ilvl="5" w:tplc="4A96BE32" w:tentative="1">
      <w:start w:val="1"/>
      <w:numFmt w:val="bullet"/>
      <w:lvlText w:val=""/>
      <w:lvlJc w:val="left"/>
      <w:pPr>
        <w:ind w:left="4680" w:hanging="360"/>
      </w:pPr>
      <w:rPr>
        <w:rFonts w:ascii="Wingdings" w:hAnsi="Wingdings" w:hint="default"/>
      </w:rPr>
    </w:lvl>
    <w:lvl w:ilvl="6" w:tplc="2886275E" w:tentative="1">
      <w:start w:val="1"/>
      <w:numFmt w:val="bullet"/>
      <w:lvlText w:val=""/>
      <w:lvlJc w:val="left"/>
      <w:pPr>
        <w:ind w:left="5400" w:hanging="360"/>
      </w:pPr>
      <w:rPr>
        <w:rFonts w:ascii="Symbol" w:hAnsi="Symbol" w:hint="default"/>
      </w:rPr>
    </w:lvl>
    <w:lvl w:ilvl="7" w:tplc="CCA4262C" w:tentative="1">
      <w:start w:val="1"/>
      <w:numFmt w:val="bullet"/>
      <w:lvlText w:val="o"/>
      <w:lvlJc w:val="left"/>
      <w:pPr>
        <w:ind w:left="6120" w:hanging="360"/>
      </w:pPr>
      <w:rPr>
        <w:rFonts w:ascii="Courier New" w:hAnsi="Courier New" w:cs="Courier New" w:hint="default"/>
      </w:rPr>
    </w:lvl>
    <w:lvl w:ilvl="8" w:tplc="A8381568" w:tentative="1">
      <w:start w:val="1"/>
      <w:numFmt w:val="bullet"/>
      <w:lvlText w:val=""/>
      <w:lvlJc w:val="left"/>
      <w:pPr>
        <w:ind w:left="6840" w:hanging="360"/>
      </w:pPr>
      <w:rPr>
        <w:rFonts w:ascii="Wingdings" w:hAnsi="Wingdings" w:hint="default"/>
      </w:rPr>
    </w:lvl>
  </w:abstractNum>
  <w:abstractNum w:abstractNumId="2" w15:restartNumberingAfterBreak="0">
    <w:nsid w:val="1AC955C1"/>
    <w:multiLevelType w:val="hybridMultilevel"/>
    <w:tmpl w:val="3B2E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B4D1B"/>
    <w:multiLevelType w:val="hybridMultilevel"/>
    <w:tmpl w:val="FA10CA44"/>
    <w:lvl w:ilvl="0" w:tplc="04090001">
      <w:start w:val="1"/>
      <w:numFmt w:val="bullet"/>
      <w:lvlText w:val=""/>
      <w:lvlJc w:val="left"/>
      <w:pPr>
        <w:ind w:left="360" w:hanging="360"/>
      </w:pPr>
      <w:rPr>
        <w:rFonts w:ascii="Symbol" w:hAnsi="Symbol" w:hint="default"/>
        <w:b w:val="0"/>
        <w:bCs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764559"/>
    <w:multiLevelType w:val="hybridMultilevel"/>
    <w:tmpl w:val="0FDE3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B355E"/>
    <w:multiLevelType w:val="hybridMultilevel"/>
    <w:tmpl w:val="4AB4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F446F2"/>
    <w:multiLevelType w:val="hybridMultilevel"/>
    <w:tmpl w:val="00B2082A"/>
    <w:lvl w:ilvl="0" w:tplc="525E60BA">
      <w:start w:val="1"/>
      <w:numFmt w:val="bullet"/>
      <w:lvlText w:val=""/>
      <w:lvlJc w:val="left"/>
      <w:pPr>
        <w:ind w:left="1080" w:hanging="360"/>
      </w:pPr>
      <w:rPr>
        <w:rFonts w:ascii="Symbol" w:hAnsi="Symbol" w:hint="default"/>
      </w:rPr>
    </w:lvl>
    <w:lvl w:ilvl="1" w:tplc="49EA09D2">
      <w:start w:val="1"/>
      <w:numFmt w:val="bullet"/>
      <w:lvlText w:val="o"/>
      <w:lvlJc w:val="left"/>
      <w:pPr>
        <w:ind w:left="1800" w:hanging="360"/>
      </w:pPr>
      <w:rPr>
        <w:rFonts w:ascii="Courier New" w:hAnsi="Courier New" w:cs="Courier New" w:hint="default"/>
      </w:rPr>
    </w:lvl>
    <w:lvl w:ilvl="2" w:tplc="154ED14C" w:tentative="1">
      <w:start w:val="1"/>
      <w:numFmt w:val="bullet"/>
      <w:lvlText w:val=""/>
      <w:lvlJc w:val="left"/>
      <w:pPr>
        <w:ind w:left="2520" w:hanging="360"/>
      </w:pPr>
      <w:rPr>
        <w:rFonts w:ascii="Wingdings" w:hAnsi="Wingdings" w:hint="default"/>
      </w:rPr>
    </w:lvl>
    <w:lvl w:ilvl="3" w:tplc="0F50CB00" w:tentative="1">
      <w:start w:val="1"/>
      <w:numFmt w:val="bullet"/>
      <w:lvlText w:val=""/>
      <w:lvlJc w:val="left"/>
      <w:pPr>
        <w:ind w:left="3240" w:hanging="360"/>
      </w:pPr>
      <w:rPr>
        <w:rFonts w:ascii="Symbol" w:hAnsi="Symbol" w:hint="default"/>
      </w:rPr>
    </w:lvl>
    <w:lvl w:ilvl="4" w:tplc="38B24FD0" w:tentative="1">
      <w:start w:val="1"/>
      <w:numFmt w:val="bullet"/>
      <w:lvlText w:val="o"/>
      <w:lvlJc w:val="left"/>
      <w:pPr>
        <w:ind w:left="3960" w:hanging="360"/>
      </w:pPr>
      <w:rPr>
        <w:rFonts w:ascii="Courier New" w:hAnsi="Courier New" w:cs="Courier New" w:hint="default"/>
      </w:rPr>
    </w:lvl>
    <w:lvl w:ilvl="5" w:tplc="4A96BE32" w:tentative="1">
      <w:start w:val="1"/>
      <w:numFmt w:val="bullet"/>
      <w:lvlText w:val=""/>
      <w:lvlJc w:val="left"/>
      <w:pPr>
        <w:ind w:left="4680" w:hanging="360"/>
      </w:pPr>
      <w:rPr>
        <w:rFonts w:ascii="Wingdings" w:hAnsi="Wingdings" w:hint="default"/>
      </w:rPr>
    </w:lvl>
    <w:lvl w:ilvl="6" w:tplc="2886275E" w:tentative="1">
      <w:start w:val="1"/>
      <w:numFmt w:val="bullet"/>
      <w:lvlText w:val=""/>
      <w:lvlJc w:val="left"/>
      <w:pPr>
        <w:ind w:left="5400" w:hanging="360"/>
      </w:pPr>
      <w:rPr>
        <w:rFonts w:ascii="Symbol" w:hAnsi="Symbol" w:hint="default"/>
      </w:rPr>
    </w:lvl>
    <w:lvl w:ilvl="7" w:tplc="CCA4262C" w:tentative="1">
      <w:start w:val="1"/>
      <w:numFmt w:val="bullet"/>
      <w:lvlText w:val="o"/>
      <w:lvlJc w:val="left"/>
      <w:pPr>
        <w:ind w:left="6120" w:hanging="360"/>
      </w:pPr>
      <w:rPr>
        <w:rFonts w:ascii="Courier New" w:hAnsi="Courier New" w:cs="Courier New" w:hint="default"/>
      </w:rPr>
    </w:lvl>
    <w:lvl w:ilvl="8" w:tplc="A8381568" w:tentative="1">
      <w:start w:val="1"/>
      <w:numFmt w:val="bullet"/>
      <w:lvlText w:val=""/>
      <w:lvlJc w:val="left"/>
      <w:pPr>
        <w:ind w:left="6840" w:hanging="360"/>
      </w:pPr>
      <w:rPr>
        <w:rFonts w:ascii="Wingdings" w:hAnsi="Wingdings" w:hint="default"/>
      </w:rPr>
    </w:lvl>
  </w:abstractNum>
  <w:abstractNum w:abstractNumId="7" w15:restartNumberingAfterBreak="0">
    <w:nsid w:val="33190C9A"/>
    <w:multiLevelType w:val="hybridMultilevel"/>
    <w:tmpl w:val="FAF67C58"/>
    <w:lvl w:ilvl="0" w:tplc="A32412DC">
      <w:numFmt w:val="bullet"/>
      <w:lvlText w:val="•"/>
      <w:lvlJc w:val="left"/>
      <w:pPr>
        <w:ind w:left="720" w:hanging="360"/>
      </w:pPr>
      <w:rPr>
        <w:rFonts w:ascii="Phetsarath OT" w:eastAsia="Times New Roman" w:hAnsi="Phetsarath OT" w:cs="Phetsarath O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8C1E52"/>
    <w:multiLevelType w:val="hybridMultilevel"/>
    <w:tmpl w:val="43FCA1AE"/>
    <w:lvl w:ilvl="0" w:tplc="525E60BA">
      <w:start w:val="1"/>
      <w:numFmt w:val="bullet"/>
      <w:lvlText w:val=""/>
      <w:lvlJc w:val="left"/>
      <w:pPr>
        <w:ind w:left="108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525E60BA">
      <w:start w:val="1"/>
      <w:numFmt w:val="bullet"/>
      <w:lvlText w:val=""/>
      <w:lvlJc w:val="left"/>
      <w:pPr>
        <w:ind w:left="1080" w:hanging="360"/>
      </w:pPr>
      <w:rPr>
        <w:rFonts w:ascii="Symbol" w:hAnsi="Symbol" w:hint="default"/>
      </w:rPr>
    </w:lvl>
    <w:lvl w:ilvl="4" w:tplc="38B24FD0" w:tentative="1">
      <w:start w:val="1"/>
      <w:numFmt w:val="bullet"/>
      <w:lvlText w:val="o"/>
      <w:lvlJc w:val="left"/>
      <w:pPr>
        <w:ind w:left="3960" w:hanging="360"/>
      </w:pPr>
      <w:rPr>
        <w:rFonts w:ascii="Courier New" w:hAnsi="Courier New" w:cs="Courier New" w:hint="default"/>
      </w:rPr>
    </w:lvl>
    <w:lvl w:ilvl="5" w:tplc="4A96BE32" w:tentative="1">
      <w:start w:val="1"/>
      <w:numFmt w:val="bullet"/>
      <w:lvlText w:val=""/>
      <w:lvlJc w:val="left"/>
      <w:pPr>
        <w:ind w:left="4680" w:hanging="360"/>
      </w:pPr>
      <w:rPr>
        <w:rFonts w:ascii="Wingdings" w:hAnsi="Wingdings" w:hint="default"/>
      </w:rPr>
    </w:lvl>
    <w:lvl w:ilvl="6" w:tplc="2886275E" w:tentative="1">
      <w:start w:val="1"/>
      <w:numFmt w:val="bullet"/>
      <w:lvlText w:val=""/>
      <w:lvlJc w:val="left"/>
      <w:pPr>
        <w:ind w:left="5400" w:hanging="360"/>
      </w:pPr>
      <w:rPr>
        <w:rFonts w:ascii="Symbol" w:hAnsi="Symbol" w:hint="default"/>
      </w:rPr>
    </w:lvl>
    <w:lvl w:ilvl="7" w:tplc="CCA4262C" w:tentative="1">
      <w:start w:val="1"/>
      <w:numFmt w:val="bullet"/>
      <w:lvlText w:val="o"/>
      <w:lvlJc w:val="left"/>
      <w:pPr>
        <w:ind w:left="6120" w:hanging="360"/>
      </w:pPr>
      <w:rPr>
        <w:rFonts w:ascii="Courier New" w:hAnsi="Courier New" w:cs="Courier New" w:hint="default"/>
      </w:rPr>
    </w:lvl>
    <w:lvl w:ilvl="8" w:tplc="A8381568" w:tentative="1">
      <w:start w:val="1"/>
      <w:numFmt w:val="bullet"/>
      <w:lvlText w:val=""/>
      <w:lvlJc w:val="left"/>
      <w:pPr>
        <w:ind w:left="6840" w:hanging="360"/>
      </w:pPr>
      <w:rPr>
        <w:rFonts w:ascii="Wingdings" w:hAnsi="Wingdings" w:hint="default"/>
      </w:rPr>
    </w:lvl>
  </w:abstractNum>
  <w:abstractNum w:abstractNumId="9" w15:restartNumberingAfterBreak="0">
    <w:nsid w:val="5B7A32A9"/>
    <w:multiLevelType w:val="hybridMultilevel"/>
    <w:tmpl w:val="80A8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85A17"/>
    <w:multiLevelType w:val="hybridMultilevel"/>
    <w:tmpl w:val="00C4D774"/>
    <w:lvl w:ilvl="0" w:tplc="0FF4586C">
      <w:start w:val="1"/>
      <w:numFmt w:val="decimal"/>
      <w:lvlText w:val="%1."/>
      <w:lvlJc w:val="left"/>
      <w:pPr>
        <w:ind w:left="720" w:hanging="720"/>
      </w:pPr>
      <w:rPr>
        <w:rFonts w:asciiTheme="minorHAnsi" w:hAnsiTheme="minorHAnsi" w:cstheme="minorHAnsi" w:hint="default"/>
        <w:b w:val="0"/>
        <w:bCs w:val="0"/>
        <w:i w:val="0"/>
        <w:iCs w:val="0"/>
        <w:color w:val="000000" w:themeColor="text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BC5679"/>
    <w:multiLevelType w:val="hybridMultilevel"/>
    <w:tmpl w:val="596A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B6201"/>
    <w:multiLevelType w:val="multilevel"/>
    <w:tmpl w:val="C8C247F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heme="minorHAnsi" w:hAnsiTheme="minorHAnsi" w:cstheme="minorHAnsi" w:hint="default"/>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EAD16EC"/>
    <w:multiLevelType w:val="hybridMultilevel"/>
    <w:tmpl w:val="1778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12"/>
  </w:num>
  <w:num w:numId="5">
    <w:abstractNumId w:val="13"/>
  </w:num>
  <w:num w:numId="6">
    <w:abstractNumId w:val="4"/>
  </w:num>
  <w:num w:numId="7">
    <w:abstractNumId w:val="10"/>
  </w:num>
  <w:num w:numId="8">
    <w:abstractNumId w:val="3"/>
  </w:num>
  <w:num w:numId="9">
    <w:abstractNumId w:val="5"/>
  </w:num>
  <w:num w:numId="10">
    <w:abstractNumId w:val="2"/>
  </w:num>
  <w:num w:numId="11">
    <w:abstractNumId w:val="7"/>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68"/>
    <w:rsid w:val="00025BA7"/>
    <w:rsid w:val="00030F53"/>
    <w:rsid w:val="00031349"/>
    <w:rsid w:val="00074DB8"/>
    <w:rsid w:val="00077A64"/>
    <w:rsid w:val="00082C01"/>
    <w:rsid w:val="00085618"/>
    <w:rsid w:val="000872F0"/>
    <w:rsid w:val="000C6750"/>
    <w:rsid w:val="000D4E44"/>
    <w:rsid w:val="000D6168"/>
    <w:rsid w:val="000E064F"/>
    <w:rsid w:val="000F2F40"/>
    <w:rsid w:val="000F6216"/>
    <w:rsid w:val="000F6C9E"/>
    <w:rsid w:val="0010724C"/>
    <w:rsid w:val="001575BA"/>
    <w:rsid w:val="001F6F83"/>
    <w:rsid w:val="00206003"/>
    <w:rsid w:val="00220279"/>
    <w:rsid w:val="002440D8"/>
    <w:rsid w:val="0026445F"/>
    <w:rsid w:val="00267373"/>
    <w:rsid w:val="00277641"/>
    <w:rsid w:val="0028006B"/>
    <w:rsid w:val="002812B0"/>
    <w:rsid w:val="0028215D"/>
    <w:rsid w:val="00294C14"/>
    <w:rsid w:val="002A70EE"/>
    <w:rsid w:val="002D1B78"/>
    <w:rsid w:val="002D5792"/>
    <w:rsid w:val="00320872"/>
    <w:rsid w:val="0033399E"/>
    <w:rsid w:val="0033440E"/>
    <w:rsid w:val="00347248"/>
    <w:rsid w:val="00355FC4"/>
    <w:rsid w:val="003600B3"/>
    <w:rsid w:val="00395256"/>
    <w:rsid w:val="003B09F3"/>
    <w:rsid w:val="003D492D"/>
    <w:rsid w:val="003D5394"/>
    <w:rsid w:val="003E1A16"/>
    <w:rsid w:val="003E3A61"/>
    <w:rsid w:val="003F3C98"/>
    <w:rsid w:val="00406660"/>
    <w:rsid w:val="0042792F"/>
    <w:rsid w:val="00432AC4"/>
    <w:rsid w:val="00435133"/>
    <w:rsid w:val="00457A9C"/>
    <w:rsid w:val="004650F8"/>
    <w:rsid w:val="0047075D"/>
    <w:rsid w:val="00471CFF"/>
    <w:rsid w:val="00481D83"/>
    <w:rsid w:val="00486ACB"/>
    <w:rsid w:val="0049728E"/>
    <w:rsid w:val="004C08A0"/>
    <w:rsid w:val="004E0F01"/>
    <w:rsid w:val="00511062"/>
    <w:rsid w:val="0051356A"/>
    <w:rsid w:val="00522BF9"/>
    <w:rsid w:val="00535723"/>
    <w:rsid w:val="00543D49"/>
    <w:rsid w:val="00586369"/>
    <w:rsid w:val="00590846"/>
    <w:rsid w:val="005F7B36"/>
    <w:rsid w:val="006372E6"/>
    <w:rsid w:val="00640ECB"/>
    <w:rsid w:val="0065097D"/>
    <w:rsid w:val="00650F4E"/>
    <w:rsid w:val="00690192"/>
    <w:rsid w:val="006B68F0"/>
    <w:rsid w:val="006E1D7E"/>
    <w:rsid w:val="006E3D4C"/>
    <w:rsid w:val="006E3ED3"/>
    <w:rsid w:val="006F27EE"/>
    <w:rsid w:val="006F6D0A"/>
    <w:rsid w:val="007138A0"/>
    <w:rsid w:val="0075049C"/>
    <w:rsid w:val="007963F2"/>
    <w:rsid w:val="007E2FBB"/>
    <w:rsid w:val="0083350C"/>
    <w:rsid w:val="008567EA"/>
    <w:rsid w:val="00863538"/>
    <w:rsid w:val="00893F7E"/>
    <w:rsid w:val="008A3900"/>
    <w:rsid w:val="008B5AB0"/>
    <w:rsid w:val="008E3C70"/>
    <w:rsid w:val="008F089D"/>
    <w:rsid w:val="00952805"/>
    <w:rsid w:val="00971216"/>
    <w:rsid w:val="00971B43"/>
    <w:rsid w:val="00977812"/>
    <w:rsid w:val="00986553"/>
    <w:rsid w:val="00992C09"/>
    <w:rsid w:val="009B5BE6"/>
    <w:rsid w:val="00A751FA"/>
    <w:rsid w:val="00A808B8"/>
    <w:rsid w:val="00AA53B7"/>
    <w:rsid w:val="00AA5927"/>
    <w:rsid w:val="00B25961"/>
    <w:rsid w:val="00B275B3"/>
    <w:rsid w:val="00B4693C"/>
    <w:rsid w:val="00B662E8"/>
    <w:rsid w:val="00B8312E"/>
    <w:rsid w:val="00B85AAB"/>
    <w:rsid w:val="00BB49FF"/>
    <w:rsid w:val="00BB5F5B"/>
    <w:rsid w:val="00BC3D7F"/>
    <w:rsid w:val="00C10C39"/>
    <w:rsid w:val="00C17DC2"/>
    <w:rsid w:val="00C22928"/>
    <w:rsid w:val="00C9013C"/>
    <w:rsid w:val="00CA7B51"/>
    <w:rsid w:val="00CB2100"/>
    <w:rsid w:val="00CC5BB7"/>
    <w:rsid w:val="00CF28EE"/>
    <w:rsid w:val="00CF623C"/>
    <w:rsid w:val="00D116BF"/>
    <w:rsid w:val="00D35CF8"/>
    <w:rsid w:val="00D84B1C"/>
    <w:rsid w:val="00DB23DD"/>
    <w:rsid w:val="00DC0B5C"/>
    <w:rsid w:val="00DF1495"/>
    <w:rsid w:val="00DF4B8D"/>
    <w:rsid w:val="00E1722F"/>
    <w:rsid w:val="00E253AE"/>
    <w:rsid w:val="00E271E2"/>
    <w:rsid w:val="00E34B93"/>
    <w:rsid w:val="00E66933"/>
    <w:rsid w:val="00E87EA5"/>
    <w:rsid w:val="00EA2F71"/>
    <w:rsid w:val="00EB2C32"/>
    <w:rsid w:val="00EB52A8"/>
    <w:rsid w:val="00F219DA"/>
    <w:rsid w:val="00F26033"/>
    <w:rsid w:val="00F46868"/>
    <w:rsid w:val="00F75F53"/>
    <w:rsid w:val="00FB6248"/>
    <w:rsid w:val="00FB7BB2"/>
    <w:rsid w:val="00FC55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E7BDF"/>
  <w15:docId w15:val="{A54B828E-B373-45C9-B473-27D6D17D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68"/>
    <w:pPr>
      <w:spacing w:after="0" w:line="240" w:lineRule="auto"/>
    </w:pPr>
    <w:rPr>
      <w:kern w:val="0"/>
      <w:sz w:val="24"/>
      <w:szCs w:val="24"/>
      <w:lang w:val="en-GB"/>
    </w:rPr>
  </w:style>
  <w:style w:type="paragraph" w:styleId="Heading1">
    <w:name w:val="heading 1"/>
    <w:basedOn w:val="Normal"/>
    <w:next w:val="Normal"/>
    <w:link w:val="Heading1Char"/>
    <w:uiPriority w:val="9"/>
    <w:qFormat/>
    <w:rsid w:val="000D6168"/>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6168"/>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6168"/>
    <w:pPr>
      <w:keepNext/>
      <w:keepLines/>
      <w:numPr>
        <w:ilvl w:val="2"/>
        <w:numId w:val="4"/>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D6168"/>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6168"/>
    <w:pPr>
      <w:keepNext/>
      <w:keepLines/>
      <w:numPr>
        <w:ilvl w:val="4"/>
        <w:numId w:val="4"/>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0D6168"/>
    <w:pPr>
      <w:keepNext/>
      <w:keepLines/>
      <w:numPr>
        <w:ilvl w:val="5"/>
        <w:numId w:val="4"/>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0D6168"/>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6168"/>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D6168"/>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168"/>
    <w:rPr>
      <w:rFonts w:asciiTheme="majorHAnsi" w:eastAsiaTheme="majorEastAsia" w:hAnsiTheme="majorHAnsi" w:cstheme="majorBidi"/>
      <w:color w:val="2F5496" w:themeColor="accent1" w:themeShade="BF"/>
      <w:kern w:val="0"/>
      <w:sz w:val="32"/>
      <w:szCs w:val="32"/>
      <w:lang w:val="en-GB"/>
    </w:rPr>
  </w:style>
  <w:style w:type="character" w:customStyle="1" w:styleId="Heading2Char">
    <w:name w:val="Heading 2 Char"/>
    <w:basedOn w:val="DefaultParagraphFont"/>
    <w:link w:val="Heading2"/>
    <w:uiPriority w:val="9"/>
    <w:rsid w:val="000D6168"/>
    <w:rPr>
      <w:rFonts w:asciiTheme="majorHAnsi" w:eastAsiaTheme="majorEastAsia" w:hAnsiTheme="majorHAnsi" w:cstheme="majorBidi"/>
      <w:color w:val="2F5496" w:themeColor="accent1" w:themeShade="BF"/>
      <w:kern w:val="0"/>
      <w:sz w:val="26"/>
      <w:szCs w:val="26"/>
      <w:lang w:val="en-GB"/>
    </w:rPr>
  </w:style>
  <w:style w:type="character" w:customStyle="1" w:styleId="Heading3Char">
    <w:name w:val="Heading 3 Char"/>
    <w:basedOn w:val="DefaultParagraphFont"/>
    <w:link w:val="Heading3"/>
    <w:uiPriority w:val="9"/>
    <w:rsid w:val="000D6168"/>
    <w:rPr>
      <w:rFonts w:asciiTheme="majorHAnsi" w:eastAsiaTheme="majorEastAsia" w:hAnsiTheme="majorHAnsi" w:cstheme="majorBidi"/>
      <w:color w:val="1F3763" w:themeColor="accent1" w:themeShade="7F"/>
      <w:kern w:val="0"/>
      <w:sz w:val="24"/>
      <w:szCs w:val="24"/>
      <w:lang w:val="en-GB"/>
    </w:rPr>
  </w:style>
  <w:style w:type="character" w:customStyle="1" w:styleId="Heading4Char">
    <w:name w:val="Heading 4 Char"/>
    <w:basedOn w:val="DefaultParagraphFont"/>
    <w:link w:val="Heading4"/>
    <w:uiPriority w:val="9"/>
    <w:rsid w:val="000D6168"/>
    <w:rPr>
      <w:rFonts w:asciiTheme="majorHAnsi" w:eastAsiaTheme="majorEastAsia" w:hAnsiTheme="majorHAnsi" w:cstheme="majorBidi"/>
      <w:i/>
      <w:iCs/>
      <w:color w:val="2F5496" w:themeColor="accent1" w:themeShade="BF"/>
      <w:kern w:val="0"/>
      <w:sz w:val="24"/>
      <w:szCs w:val="24"/>
      <w:lang w:val="en-GB"/>
    </w:rPr>
  </w:style>
  <w:style w:type="character" w:customStyle="1" w:styleId="Heading5Char">
    <w:name w:val="Heading 5 Char"/>
    <w:basedOn w:val="DefaultParagraphFont"/>
    <w:link w:val="Heading5"/>
    <w:uiPriority w:val="9"/>
    <w:semiHidden/>
    <w:rsid w:val="000D6168"/>
    <w:rPr>
      <w:rFonts w:asciiTheme="majorHAnsi" w:eastAsiaTheme="majorEastAsia" w:hAnsiTheme="majorHAnsi" w:cstheme="majorBidi"/>
      <w:color w:val="1F3763" w:themeColor="accent1" w:themeShade="7F"/>
      <w:kern w:val="0"/>
      <w:sz w:val="24"/>
      <w:szCs w:val="24"/>
      <w:lang w:val="en-GB"/>
    </w:rPr>
  </w:style>
  <w:style w:type="character" w:customStyle="1" w:styleId="Heading6Char">
    <w:name w:val="Heading 6 Char"/>
    <w:basedOn w:val="DefaultParagraphFont"/>
    <w:link w:val="Heading6"/>
    <w:uiPriority w:val="9"/>
    <w:semiHidden/>
    <w:rsid w:val="000D6168"/>
    <w:rPr>
      <w:rFonts w:asciiTheme="majorHAnsi" w:eastAsiaTheme="majorEastAsia" w:hAnsiTheme="majorHAnsi" w:cstheme="majorBidi"/>
      <w:i/>
      <w:iCs/>
      <w:color w:val="1F3763" w:themeColor="accent1" w:themeShade="7F"/>
      <w:kern w:val="0"/>
      <w:sz w:val="24"/>
      <w:szCs w:val="24"/>
      <w:lang w:val="en-GB"/>
    </w:rPr>
  </w:style>
  <w:style w:type="character" w:customStyle="1" w:styleId="Heading7Char">
    <w:name w:val="Heading 7 Char"/>
    <w:basedOn w:val="DefaultParagraphFont"/>
    <w:link w:val="Heading7"/>
    <w:uiPriority w:val="9"/>
    <w:semiHidden/>
    <w:rsid w:val="000D6168"/>
    <w:rPr>
      <w:rFonts w:asciiTheme="majorHAnsi" w:eastAsiaTheme="majorEastAsia" w:hAnsiTheme="majorHAnsi" w:cstheme="majorBidi"/>
      <w:i/>
      <w:iCs/>
      <w:color w:val="404040" w:themeColor="text1" w:themeTint="BF"/>
      <w:kern w:val="0"/>
      <w:sz w:val="24"/>
      <w:szCs w:val="24"/>
      <w:lang w:val="en-GB"/>
    </w:rPr>
  </w:style>
  <w:style w:type="character" w:customStyle="1" w:styleId="Heading8Char">
    <w:name w:val="Heading 8 Char"/>
    <w:basedOn w:val="DefaultParagraphFont"/>
    <w:link w:val="Heading8"/>
    <w:uiPriority w:val="9"/>
    <w:semiHidden/>
    <w:rsid w:val="000D6168"/>
    <w:rPr>
      <w:rFonts w:asciiTheme="majorHAnsi" w:eastAsiaTheme="majorEastAsia" w:hAnsiTheme="majorHAnsi" w:cstheme="majorBidi"/>
      <w:color w:val="404040" w:themeColor="text1" w:themeTint="BF"/>
      <w:kern w:val="0"/>
      <w:sz w:val="20"/>
      <w:szCs w:val="20"/>
      <w:lang w:val="en-GB"/>
    </w:rPr>
  </w:style>
  <w:style w:type="character" w:customStyle="1" w:styleId="Heading9Char">
    <w:name w:val="Heading 9 Char"/>
    <w:basedOn w:val="DefaultParagraphFont"/>
    <w:link w:val="Heading9"/>
    <w:uiPriority w:val="9"/>
    <w:semiHidden/>
    <w:rsid w:val="000D6168"/>
    <w:rPr>
      <w:rFonts w:asciiTheme="majorHAnsi" w:eastAsiaTheme="majorEastAsia" w:hAnsiTheme="majorHAnsi" w:cstheme="majorBidi"/>
      <w:i/>
      <w:iCs/>
      <w:color w:val="404040" w:themeColor="text1" w:themeTint="BF"/>
      <w:kern w:val="0"/>
      <w:sz w:val="20"/>
      <w:szCs w:val="20"/>
      <w:lang w:val="en-GB"/>
    </w:rPr>
  </w:style>
  <w:style w:type="character" w:styleId="Hyperlink">
    <w:name w:val="Hyperlink"/>
    <w:basedOn w:val="DefaultParagraphFont"/>
    <w:uiPriority w:val="99"/>
    <w:unhideWhenUsed/>
    <w:qFormat/>
    <w:rsid w:val="000D6168"/>
    <w:rPr>
      <w:color w:val="0563C1" w:themeColor="hyperlink"/>
      <w:u w:val="single"/>
    </w:rPr>
  </w:style>
  <w:style w:type="character" w:customStyle="1" w:styleId="ListParagraphChar">
    <w:name w:val="List Paragraph Char"/>
    <w:aliases w:val="Numbered Paragraph Char,References Char,List Paragraph Table Char,List Paragraph1 Char,Citation List Char,본문(내용) Char,List Paragraph (numbered (a)) Char,123 List Paragraph Char,Main numbered paragraph Char,List Paragraph nowy Char"/>
    <w:link w:val="ListParagraph"/>
    <w:uiPriority w:val="34"/>
    <w:qFormat/>
    <w:locked/>
    <w:rsid w:val="000D6168"/>
    <w:rPr>
      <w:rFonts w:ascii="Angsana New" w:hAnsi="Angsana New" w:cs="Angsana New"/>
      <w:lang w:val="en-GB" w:eastAsia="ja-JP"/>
    </w:rPr>
  </w:style>
  <w:style w:type="paragraph" w:styleId="ListParagraph">
    <w:name w:val="List Paragraph"/>
    <w:aliases w:val="Numbered Paragraph,References,List Paragraph Table,List Paragraph1,Citation List,본문(내용),List Paragraph (numbered (a)),123 List Paragraph,Main numbered paragraph,Numbered List Paragraph,List Paragraph nowy,Liste 1,List_Paragraph,Bullets,Ha"/>
    <w:basedOn w:val="Normal"/>
    <w:link w:val="ListParagraphChar"/>
    <w:uiPriority w:val="34"/>
    <w:qFormat/>
    <w:rsid w:val="000D6168"/>
    <w:pPr>
      <w:spacing w:before="120" w:after="120"/>
      <w:contextualSpacing/>
    </w:pPr>
    <w:rPr>
      <w:rFonts w:ascii="Angsana New" w:hAnsi="Angsana New" w:cs="Angsana New"/>
      <w:kern w:val="2"/>
      <w:sz w:val="22"/>
      <w:szCs w:val="22"/>
      <w:lang w:eastAsia="ja-JP"/>
    </w:rPr>
  </w:style>
  <w:style w:type="paragraph" w:styleId="FootnoteText">
    <w:name w:val="footnote text"/>
    <w:aliases w:val="ft,Footnote Text Char Char Char Char,Footnote Text Char Char,single space,footnote text,FOOTNOTES,fn,(NECG) Footnote Text,Geneva 9,Font: Geneva 9,Boston 10,f,ADB,single space Char Char,Footnote,Fußnote,Footnote Text Char1 Char Char1,FN,ft1"/>
    <w:basedOn w:val="Normal"/>
    <w:link w:val="FootnoteTextChar"/>
    <w:uiPriority w:val="99"/>
    <w:unhideWhenUsed/>
    <w:qFormat/>
    <w:rsid w:val="000D6168"/>
    <w:rPr>
      <w:rFonts w:ascii="Arial" w:eastAsia="Times New Roman" w:hAnsi="Arial" w:cs="Times New Roman"/>
      <w:sz w:val="20"/>
      <w:szCs w:val="20"/>
      <w:lang w:val="en-US" w:bidi="lo-LA"/>
    </w:rPr>
  </w:style>
  <w:style w:type="character" w:customStyle="1" w:styleId="FootnoteTextChar">
    <w:name w:val="Footnote Text Char"/>
    <w:aliases w:val="ft Char,Footnote Text Char Char Char Char Char,Footnote Text Char Char Char,single space Char,footnote text Char,FOOTNOTES Char,fn Char,(NECG) Footnote Text Char,Geneva 9 Char,Font: Geneva 9 Char,Boston 10 Char,f Char,ADB Char,FN Char"/>
    <w:basedOn w:val="DefaultParagraphFont"/>
    <w:link w:val="FootnoteText"/>
    <w:uiPriority w:val="99"/>
    <w:qFormat/>
    <w:rsid w:val="000D6168"/>
    <w:rPr>
      <w:rFonts w:ascii="Arial" w:eastAsia="Times New Roman" w:hAnsi="Arial" w:cs="Times New Roman"/>
      <w:kern w:val="0"/>
      <w:sz w:val="20"/>
      <w:szCs w:val="20"/>
      <w:lang w:bidi="lo-LA"/>
    </w:rPr>
  </w:style>
  <w:style w:type="character" w:styleId="FootnoteReference">
    <w:name w:val="footnote reference"/>
    <w:aliases w:val="ftref,16 Point,Superscript 6 Point,(NECG) Footnote Reference,ADB Footnote Reference,fr,Footnote Ref in FtNote,SUPERS,Footnote Reference Number,Ref,de nota al pie,footnote ref,Fußnotenzeichen DISS, BVI fnr,Apice 3 Punti,Apice 3 Punti1"/>
    <w:link w:val="Char2"/>
    <w:uiPriority w:val="99"/>
    <w:unhideWhenUsed/>
    <w:qFormat/>
    <w:rsid w:val="000D6168"/>
    <w:rPr>
      <w:vertAlign w:val="superscript"/>
    </w:rPr>
  </w:style>
  <w:style w:type="paragraph" w:styleId="NormalWeb">
    <w:name w:val="Normal (Web)"/>
    <w:basedOn w:val="Normal"/>
    <w:uiPriority w:val="99"/>
    <w:rsid w:val="000D6168"/>
    <w:pPr>
      <w:spacing w:before="100" w:beforeAutospacing="1" w:after="100" w:afterAutospacing="1"/>
    </w:pPr>
    <w:rPr>
      <w:rFonts w:ascii="Times New Roman" w:eastAsia="SimSun" w:hAnsi="Times New Roman" w:cs="Angsana New"/>
      <w:color w:val="000000"/>
      <w:lang w:val="en-US"/>
    </w:rPr>
  </w:style>
  <w:style w:type="paragraph" w:customStyle="1" w:styleId="Char2">
    <w:name w:val="Char2"/>
    <w:basedOn w:val="Normal"/>
    <w:link w:val="FootnoteReference"/>
    <w:uiPriority w:val="99"/>
    <w:rsid w:val="000D6168"/>
    <w:pPr>
      <w:spacing w:after="120" w:line="240" w:lineRule="exact"/>
      <w:jc w:val="both"/>
    </w:pPr>
    <w:rPr>
      <w:kern w:val="2"/>
      <w:sz w:val="22"/>
      <w:szCs w:val="22"/>
      <w:vertAlign w:val="superscript"/>
      <w:lang w:val="en-US"/>
    </w:rPr>
  </w:style>
  <w:style w:type="character" w:customStyle="1" w:styleId="normaltextrun">
    <w:name w:val="normaltextrun"/>
    <w:basedOn w:val="DefaultParagraphFont"/>
    <w:rsid w:val="000D6168"/>
  </w:style>
  <w:style w:type="paragraph" w:customStyle="1" w:styleId="BVIfnrCarCar">
    <w:name w:val="BVI fnr Car Car"/>
    <w:aliases w:val=" BVI fnr Car Car Car Car Char,BVI fnr Car,BVI fnr Car Car Car Car Char,BVI fnr Car Car Car Car Char תו תו Char Char,BVI fnr Car Car תו Char,BVI fnr Car תו Char,BVI fnr תו Char"/>
    <w:basedOn w:val="Normal"/>
    <w:uiPriority w:val="99"/>
    <w:rsid w:val="00BC3D7F"/>
    <w:pPr>
      <w:spacing w:after="160" w:line="240" w:lineRule="exact"/>
    </w:pPr>
    <w:rPr>
      <w:rFonts w:ascii="Times New Roman" w:eastAsia="Times New Roman" w:hAnsi="Times New Roman" w:cs="Times New Roman"/>
      <w:vertAlign w:val="superscript"/>
      <w:lang w:val="en-US" w:bidi="th-TH"/>
      <w14:ligatures w14:val="none"/>
    </w:rPr>
  </w:style>
  <w:style w:type="paragraph" w:styleId="HTMLPreformatted">
    <w:name w:val="HTML Preformatted"/>
    <w:basedOn w:val="Normal"/>
    <w:link w:val="HTMLPreformattedChar"/>
    <w:uiPriority w:val="99"/>
    <w:semiHidden/>
    <w:unhideWhenUsed/>
    <w:rsid w:val="00C22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bidi="th-TH"/>
      <w14:ligatures w14:val="none"/>
    </w:rPr>
  </w:style>
  <w:style w:type="character" w:customStyle="1" w:styleId="HTMLPreformattedChar">
    <w:name w:val="HTML Preformatted Char"/>
    <w:basedOn w:val="DefaultParagraphFont"/>
    <w:link w:val="HTMLPreformatted"/>
    <w:uiPriority w:val="99"/>
    <w:semiHidden/>
    <w:rsid w:val="00C22928"/>
    <w:rPr>
      <w:rFonts w:ascii="Courier New" w:eastAsia="Times New Roman" w:hAnsi="Courier New" w:cs="Courier New"/>
      <w:kern w:val="0"/>
      <w:sz w:val="20"/>
      <w:szCs w:val="20"/>
      <w:lang w:bidi="th-TH"/>
      <w14:ligatures w14:val="none"/>
    </w:rPr>
  </w:style>
  <w:style w:type="character" w:customStyle="1" w:styleId="y2iqfc">
    <w:name w:val="y2iqfc"/>
    <w:basedOn w:val="DefaultParagraphFont"/>
    <w:rsid w:val="00C2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73511">
      <w:bodyDiv w:val="1"/>
      <w:marLeft w:val="0"/>
      <w:marRight w:val="0"/>
      <w:marTop w:val="0"/>
      <w:marBottom w:val="0"/>
      <w:divBdr>
        <w:top w:val="none" w:sz="0" w:space="0" w:color="auto"/>
        <w:left w:val="none" w:sz="0" w:space="0" w:color="auto"/>
        <w:bottom w:val="none" w:sz="0" w:space="0" w:color="auto"/>
        <w:right w:val="none" w:sz="0" w:space="0" w:color="auto"/>
      </w:divBdr>
    </w:div>
    <w:div w:id="105081498">
      <w:bodyDiv w:val="1"/>
      <w:marLeft w:val="0"/>
      <w:marRight w:val="0"/>
      <w:marTop w:val="0"/>
      <w:marBottom w:val="0"/>
      <w:divBdr>
        <w:top w:val="none" w:sz="0" w:space="0" w:color="auto"/>
        <w:left w:val="none" w:sz="0" w:space="0" w:color="auto"/>
        <w:bottom w:val="none" w:sz="0" w:space="0" w:color="auto"/>
        <w:right w:val="none" w:sz="0" w:space="0" w:color="auto"/>
      </w:divBdr>
    </w:div>
    <w:div w:id="120392919">
      <w:bodyDiv w:val="1"/>
      <w:marLeft w:val="0"/>
      <w:marRight w:val="0"/>
      <w:marTop w:val="0"/>
      <w:marBottom w:val="0"/>
      <w:divBdr>
        <w:top w:val="none" w:sz="0" w:space="0" w:color="auto"/>
        <w:left w:val="none" w:sz="0" w:space="0" w:color="auto"/>
        <w:bottom w:val="none" w:sz="0" w:space="0" w:color="auto"/>
        <w:right w:val="none" w:sz="0" w:space="0" w:color="auto"/>
      </w:divBdr>
    </w:div>
    <w:div w:id="152260041">
      <w:bodyDiv w:val="1"/>
      <w:marLeft w:val="0"/>
      <w:marRight w:val="0"/>
      <w:marTop w:val="0"/>
      <w:marBottom w:val="0"/>
      <w:divBdr>
        <w:top w:val="none" w:sz="0" w:space="0" w:color="auto"/>
        <w:left w:val="none" w:sz="0" w:space="0" w:color="auto"/>
        <w:bottom w:val="none" w:sz="0" w:space="0" w:color="auto"/>
        <w:right w:val="none" w:sz="0" w:space="0" w:color="auto"/>
      </w:divBdr>
    </w:div>
    <w:div w:id="164321987">
      <w:bodyDiv w:val="1"/>
      <w:marLeft w:val="0"/>
      <w:marRight w:val="0"/>
      <w:marTop w:val="0"/>
      <w:marBottom w:val="0"/>
      <w:divBdr>
        <w:top w:val="none" w:sz="0" w:space="0" w:color="auto"/>
        <w:left w:val="none" w:sz="0" w:space="0" w:color="auto"/>
        <w:bottom w:val="none" w:sz="0" w:space="0" w:color="auto"/>
        <w:right w:val="none" w:sz="0" w:space="0" w:color="auto"/>
      </w:divBdr>
    </w:div>
    <w:div w:id="255671434">
      <w:bodyDiv w:val="1"/>
      <w:marLeft w:val="0"/>
      <w:marRight w:val="0"/>
      <w:marTop w:val="0"/>
      <w:marBottom w:val="0"/>
      <w:divBdr>
        <w:top w:val="none" w:sz="0" w:space="0" w:color="auto"/>
        <w:left w:val="none" w:sz="0" w:space="0" w:color="auto"/>
        <w:bottom w:val="none" w:sz="0" w:space="0" w:color="auto"/>
        <w:right w:val="none" w:sz="0" w:space="0" w:color="auto"/>
      </w:divBdr>
    </w:div>
    <w:div w:id="373500465">
      <w:bodyDiv w:val="1"/>
      <w:marLeft w:val="0"/>
      <w:marRight w:val="0"/>
      <w:marTop w:val="0"/>
      <w:marBottom w:val="0"/>
      <w:divBdr>
        <w:top w:val="none" w:sz="0" w:space="0" w:color="auto"/>
        <w:left w:val="none" w:sz="0" w:space="0" w:color="auto"/>
        <w:bottom w:val="none" w:sz="0" w:space="0" w:color="auto"/>
        <w:right w:val="none" w:sz="0" w:space="0" w:color="auto"/>
      </w:divBdr>
    </w:div>
    <w:div w:id="383064779">
      <w:bodyDiv w:val="1"/>
      <w:marLeft w:val="0"/>
      <w:marRight w:val="0"/>
      <w:marTop w:val="0"/>
      <w:marBottom w:val="0"/>
      <w:divBdr>
        <w:top w:val="none" w:sz="0" w:space="0" w:color="auto"/>
        <w:left w:val="none" w:sz="0" w:space="0" w:color="auto"/>
        <w:bottom w:val="none" w:sz="0" w:space="0" w:color="auto"/>
        <w:right w:val="none" w:sz="0" w:space="0" w:color="auto"/>
      </w:divBdr>
    </w:div>
    <w:div w:id="422998076">
      <w:bodyDiv w:val="1"/>
      <w:marLeft w:val="0"/>
      <w:marRight w:val="0"/>
      <w:marTop w:val="0"/>
      <w:marBottom w:val="0"/>
      <w:divBdr>
        <w:top w:val="none" w:sz="0" w:space="0" w:color="auto"/>
        <w:left w:val="none" w:sz="0" w:space="0" w:color="auto"/>
        <w:bottom w:val="none" w:sz="0" w:space="0" w:color="auto"/>
        <w:right w:val="none" w:sz="0" w:space="0" w:color="auto"/>
      </w:divBdr>
    </w:div>
    <w:div w:id="513106914">
      <w:bodyDiv w:val="1"/>
      <w:marLeft w:val="0"/>
      <w:marRight w:val="0"/>
      <w:marTop w:val="0"/>
      <w:marBottom w:val="0"/>
      <w:divBdr>
        <w:top w:val="none" w:sz="0" w:space="0" w:color="auto"/>
        <w:left w:val="none" w:sz="0" w:space="0" w:color="auto"/>
        <w:bottom w:val="none" w:sz="0" w:space="0" w:color="auto"/>
        <w:right w:val="none" w:sz="0" w:space="0" w:color="auto"/>
      </w:divBdr>
    </w:div>
    <w:div w:id="588659209">
      <w:bodyDiv w:val="1"/>
      <w:marLeft w:val="0"/>
      <w:marRight w:val="0"/>
      <w:marTop w:val="0"/>
      <w:marBottom w:val="0"/>
      <w:divBdr>
        <w:top w:val="none" w:sz="0" w:space="0" w:color="auto"/>
        <w:left w:val="none" w:sz="0" w:space="0" w:color="auto"/>
        <w:bottom w:val="none" w:sz="0" w:space="0" w:color="auto"/>
        <w:right w:val="none" w:sz="0" w:space="0" w:color="auto"/>
      </w:divBdr>
    </w:div>
    <w:div w:id="694812860">
      <w:bodyDiv w:val="1"/>
      <w:marLeft w:val="0"/>
      <w:marRight w:val="0"/>
      <w:marTop w:val="0"/>
      <w:marBottom w:val="0"/>
      <w:divBdr>
        <w:top w:val="none" w:sz="0" w:space="0" w:color="auto"/>
        <w:left w:val="none" w:sz="0" w:space="0" w:color="auto"/>
        <w:bottom w:val="none" w:sz="0" w:space="0" w:color="auto"/>
        <w:right w:val="none" w:sz="0" w:space="0" w:color="auto"/>
      </w:divBdr>
    </w:div>
    <w:div w:id="702827007">
      <w:bodyDiv w:val="1"/>
      <w:marLeft w:val="0"/>
      <w:marRight w:val="0"/>
      <w:marTop w:val="0"/>
      <w:marBottom w:val="0"/>
      <w:divBdr>
        <w:top w:val="none" w:sz="0" w:space="0" w:color="auto"/>
        <w:left w:val="none" w:sz="0" w:space="0" w:color="auto"/>
        <w:bottom w:val="none" w:sz="0" w:space="0" w:color="auto"/>
        <w:right w:val="none" w:sz="0" w:space="0" w:color="auto"/>
      </w:divBdr>
    </w:div>
    <w:div w:id="718626011">
      <w:bodyDiv w:val="1"/>
      <w:marLeft w:val="0"/>
      <w:marRight w:val="0"/>
      <w:marTop w:val="0"/>
      <w:marBottom w:val="0"/>
      <w:divBdr>
        <w:top w:val="none" w:sz="0" w:space="0" w:color="auto"/>
        <w:left w:val="none" w:sz="0" w:space="0" w:color="auto"/>
        <w:bottom w:val="none" w:sz="0" w:space="0" w:color="auto"/>
        <w:right w:val="none" w:sz="0" w:space="0" w:color="auto"/>
      </w:divBdr>
    </w:div>
    <w:div w:id="851992256">
      <w:bodyDiv w:val="1"/>
      <w:marLeft w:val="0"/>
      <w:marRight w:val="0"/>
      <w:marTop w:val="0"/>
      <w:marBottom w:val="0"/>
      <w:divBdr>
        <w:top w:val="none" w:sz="0" w:space="0" w:color="auto"/>
        <w:left w:val="none" w:sz="0" w:space="0" w:color="auto"/>
        <w:bottom w:val="none" w:sz="0" w:space="0" w:color="auto"/>
        <w:right w:val="none" w:sz="0" w:space="0" w:color="auto"/>
      </w:divBdr>
    </w:div>
    <w:div w:id="865145333">
      <w:bodyDiv w:val="1"/>
      <w:marLeft w:val="0"/>
      <w:marRight w:val="0"/>
      <w:marTop w:val="0"/>
      <w:marBottom w:val="0"/>
      <w:divBdr>
        <w:top w:val="none" w:sz="0" w:space="0" w:color="auto"/>
        <w:left w:val="none" w:sz="0" w:space="0" w:color="auto"/>
        <w:bottom w:val="none" w:sz="0" w:space="0" w:color="auto"/>
        <w:right w:val="none" w:sz="0" w:space="0" w:color="auto"/>
      </w:divBdr>
    </w:div>
    <w:div w:id="1114399061">
      <w:bodyDiv w:val="1"/>
      <w:marLeft w:val="0"/>
      <w:marRight w:val="0"/>
      <w:marTop w:val="0"/>
      <w:marBottom w:val="0"/>
      <w:divBdr>
        <w:top w:val="none" w:sz="0" w:space="0" w:color="auto"/>
        <w:left w:val="none" w:sz="0" w:space="0" w:color="auto"/>
        <w:bottom w:val="none" w:sz="0" w:space="0" w:color="auto"/>
        <w:right w:val="none" w:sz="0" w:space="0" w:color="auto"/>
      </w:divBdr>
    </w:div>
    <w:div w:id="1290282745">
      <w:bodyDiv w:val="1"/>
      <w:marLeft w:val="0"/>
      <w:marRight w:val="0"/>
      <w:marTop w:val="0"/>
      <w:marBottom w:val="0"/>
      <w:divBdr>
        <w:top w:val="none" w:sz="0" w:space="0" w:color="auto"/>
        <w:left w:val="none" w:sz="0" w:space="0" w:color="auto"/>
        <w:bottom w:val="none" w:sz="0" w:space="0" w:color="auto"/>
        <w:right w:val="none" w:sz="0" w:space="0" w:color="auto"/>
      </w:divBdr>
    </w:div>
    <w:div w:id="1456673336">
      <w:bodyDiv w:val="1"/>
      <w:marLeft w:val="0"/>
      <w:marRight w:val="0"/>
      <w:marTop w:val="0"/>
      <w:marBottom w:val="0"/>
      <w:divBdr>
        <w:top w:val="none" w:sz="0" w:space="0" w:color="auto"/>
        <w:left w:val="none" w:sz="0" w:space="0" w:color="auto"/>
        <w:bottom w:val="none" w:sz="0" w:space="0" w:color="auto"/>
        <w:right w:val="none" w:sz="0" w:space="0" w:color="auto"/>
      </w:divBdr>
    </w:div>
    <w:div w:id="1530023699">
      <w:bodyDiv w:val="1"/>
      <w:marLeft w:val="0"/>
      <w:marRight w:val="0"/>
      <w:marTop w:val="0"/>
      <w:marBottom w:val="0"/>
      <w:divBdr>
        <w:top w:val="none" w:sz="0" w:space="0" w:color="auto"/>
        <w:left w:val="none" w:sz="0" w:space="0" w:color="auto"/>
        <w:bottom w:val="none" w:sz="0" w:space="0" w:color="auto"/>
        <w:right w:val="none" w:sz="0" w:space="0" w:color="auto"/>
      </w:divBdr>
    </w:div>
    <w:div w:id="1572934281">
      <w:bodyDiv w:val="1"/>
      <w:marLeft w:val="0"/>
      <w:marRight w:val="0"/>
      <w:marTop w:val="0"/>
      <w:marBottom w:val="0"/>
      <w:divBdr>
        <w:top w:val="none" w:sz="0" w:space="0" w:color="auto"/>
        <w:left w:val="none" w:sz="0" w:space="0" w:color="auto"/>
        <w:bottom w:val="none" w:sz="0" w:space="0" w:color="auto"/>
        <w:right w:val="none" w:sz="0" w:space="0" w:color="auto"/>
      </w:divBdr>
    </w:div>
    <w:div w:id="1575704917">
      <w:bodyDiv w:val="1"/>
      <w:marLeft w:val="0"/>
      <w:marRight w:val="0"/>
      <w:marTop w:val="0"/>
      <w:marBottom w:val="0"/>
      <w:divBdr>
        <w:top w:val="none" w:sz="0" w:space="0" w:color="auto"/>
        <w:left w:val="none" w:sz="0" w:space="0" w:color="auto"/>
        <w:bottom w:val="none" w:sz="0" w:space="0" w:color="auto"/>
        <w:right w:val="none" w:sz="0" w:space="0" w:color="auto"/>
      </w:divBdr>
    </w:div>
    <w:div w:id="1656179522">
      <w:bodyDiv w:val="1"/>
      <w:marLeft w:val="0"/>
      <w:marRight w:val="0"/>
      <w:marTop w:val="0"/>
      <w:marBottom w:val="0"/>
      <w:divBdr>
        <w:top w:val="none" w:sz="0" w:space="0" w:color="auto"/>
        <w:left w:val="none" w:sz="0" w:space="0" w:color="auto"/>
        <w:bottom w:val="none" w:sz="0" w:space="0" w:color="auto"/>
        <w:right w:val="none" w:sz="0" w:space="0" w:color="auto"/>
      </w:divBdr>
    </w:div>
    <w:div w:id="1682901507">
      <w:bodyDiv w:val="1"/>
      <w:marLeft w:val="0"/>
      <w:marRight w:val="0"/>
      <w:marTop w:val="0"/>
      <w:marBottom w:val="0"/>
      <w:divBdr>
        <w:top w:val="none" w:sz="0" w:space="0" w:color="auto"/>
        <w:left w:val="none" w:sz="0" w:space="0" w:color="auto"/>
        <w:bottom w:val="none" w:sz="0" w:space="0" w:color="auto"/>
        <w:right w:val="none" w:sz="0" w:space="0" w:color="auto"/>
      </w:divBdr>
    </w:div>
    <w:div w:id="1923560548">
      <w:bodyDiv w:val="1"/>
      <w:marLeft w:val="0"/>
      <w:marRight w:val="0"/>
      <w:marTop w:val="0"/>
      <w:marBottom w:val="0"/>
      <w:divBdr>
        <w:top w:val="none" w:sz="0" w:space="0" w:color="auto"/>
        <w:left w:val="none" w:sz="0" w:space="0" w:color="auto"/>
        <w:bottom w:val="none" w:sz="0" w:space="0" w:color="auto"/>
        <w:right w:val="none" w:sz="0" w:space="0" w:color="auto"/>
      </w:divBdr>
    </w:div>
    <w:div w:id="1961492884">
      <w:bodyDiv w:val="1"/>
      <w:marLeft w:val="0"/>
      <w:marRight w:val="0"/>
      <w:marTop w:val="0"/>
      <w:marBottom w:val="0"/>
      <w:divBdr>
        <w:top w:val="none" w:sz="0" w:space="0" w:color="auto"/>
        <w:left w:val="none" w:sz="0" w:space="0" w:color="auto"/>
        <w:bottom w:val="none" w:sz="0" w:space="0" w:color="auto"/>
        <w:right w:val="none" w:sz="0" w:space="0" w:color="auto"/>
      </w:divBdr>
    </w:div>
    <w:div w:id="1984891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54BC-9DCE-9E43-9C6D-8E4C9FA0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7</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Anh Le</dc:creator>
  <cp:keywords/>
  <dc:description/>
  <cp:lastModifiedBy>outhikone souphomein</cp:lastModifiedBy>
  <cp:revision>98</cp:revision>
  <dcterms:created xsi:type="dcterms:W3CDTF">2023-05-02T02:38:00Z</dcterms:created>
  <dcterms:modified xsi:type="dcterms:W3CDTF">2023-05-04T08:31:00Z</dcterms:modified>
</cp:coreProperties>
</file>